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801" w:rsidRPr="009A4FAF" w:rsidRDefault="009A4FAF" w:rsidP="009A4FAF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</w:t>
      </w:r>
      <w:r w:rsidR="007A4801" w:rsidRPr="009A4FAF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9A4FAF" w:rsidRPr="009A4FAF" w:rsidRDefault="007A4801" w:rsidP="009A4FAF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Fonts w:ascii="Times New Roman" w:hAnsi="Times New Roman" w:cs="Times New Roman"/>
          <w:sz w:val="24"/>
          <w:szCs w:val="24"/>
        </w:rPr>
        <w:tab/>
      </w:r>
      <w:r w:rsidR="009A4FAF" w:rsidRPr="009A4FAF">
        <w:rPr>
          <w:rFonts w:ascii="Times New Roman" w:hAnsi="Times New Roman" w:cs="Times New Roman"/>
          <w:sz w:val="24"/>
          <w:szCs w:val="24"/>
        </w:rPr>
        <w:t xml:space="preserve">Рабочая программа для 2 класса по </w:t>
      </w:r>
      <w:r w:rsidR="009A4FAF" w:rsidRPr="009A4FAF">
        <w:rPr>
          <w:rFonts w:ascii="Times New Roman" w:hAnsi="Times New Roman" w:cs="Times New Roman"/>
          <w:color w:val="000000"/>
          <w:sz w:val="24"/>
          <w:szCs w:val="24"/>
        </w:rPr>
        <w:t xml:space="preserve">изобразительному искусству </w:t>
      </w:r>
      <w:r w:rsidR="009A4FAF" w:rsidRPr="009A4FAF">
        <w:rPr>
          <w:rFonts w:ascii="Times New Roman" w:hAnsi="Times New Roman" w:cs="Times New Roman"/>
          <w:sz w:val="24"/>
          <w:szCs w:val="24"/>
        </w:rPr>
        <w:t>составлена на основе Федерального государственныго образовательного стандарта начального общего образования второго поколения (Приказ Минобрнауки РФ 06 октября 2009 г. №373 «Об утверждении и введении в действие федерального государственного стандарта начального общего образования».)</w:t>
      </w:r>
    </w:p>
    <w:p w:rsidR="009A4FAF" w:rsidRPr="009A4FAF" w:rsidRDefault="009A4FAF" w:rsidP="009A4FAF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Fonts w:ascii="Times New Roman" w:hAnsi="Times New Roman" w:cs="Times New Roman"/>
          <w:sz w:val="24"/>
          <w:szCs w:val="24"/>
        </w:rPr>
        <w:t>«Примерной  программы  начального общего образования»;</w:t>
      </w:r>
    </w:p>
    <w:p w:rsidR="009A4FAF" w:rsidRPr="009A4FAF" w:rsidRDefault="009A4FAF" w:rsidP="009A4FAF">
      <w:pPr>
        <w:spacing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sz w:val="24"/>
          <w:szCs w:val="24"/>
          <w:lang w:eastAsia="en-US"/>
        </w:rPr>
      </w:pPr>
      <w:r w:rsidRPr="009A4FAF">
        <w:rPr>
          <w:rFonts w:ascii="Times New Roman" w:hAnsi="Times New Roman" w:cs="Times New Roman"/>
          <w:sz w:val="24"/>
          <w:szCs w:val="24"/>
        </w:rPr>
        <w:t xml:space="preserve">   Программы предметных курсов "Начальная школа </w:t>
      </w:r>
      <w:r w:rsidRPr="009A4FAF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9A4FAF">
        <w:rPr>
          <w:rFonts w:ascii="Times New Roman" w:hAnsi="Times New Roman" w:cs="Times New Roman"/>
          <w:sz w:val="24"/>
          <w:szCs w:val="24"/>
        </w:rPr>
        <w:t xml:space="preserve"> века" по изобразительному искусству Л.Г. Савенковой, Е.А. Ермолинской, Н.В. Богдановой, 2009 г.</w:t>
      </w:r>
      <w:r w:rsidRPr="009A4FAF">
        <w:rPr>
          <w:rFonts w:ascii="Times New Roman" w:eastAsia="TimesNewRomanPSMT" w:hAnsi="Times New Roman" w:cs="Times New Roman"/>
          <w:b/>
          <w:bCs/>
          <w:sz w:val="24"/>
          <w:szCs w:val="24"/>
          <w:lang w:eastAsia="en-US"/>
        </w:rPr>
        <w:t xml:space="preserve"> </w:t>
      </w:r>
    </w:p>
    <w:p w:rsidR="009A4FAF" w:rsidRPr="009A4FAF" w:rsidRDefault="009A4FAF" w:rsidP="009A4FAF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</w:t>
      </w:r>
      <w:r w:rsidRPr="009A4FAF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учебного предмета, курса</w:t>
      </w:r>
    </w:p>
    <w:p w:rsidR="009A4FAF" w:rsidRPr="009A4FAF" w:rsidRDefault="009A4FAF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Fonts w:ascii="Times New Roman" w:hAnsi="Times New Roman" w:cs="Times New Roman"/>
          <w:sz w:val="24"/>
          <w:szCs w:val="24"/>
        </w:rPr>
        <w:tab/>
        <w:t>В программе выделены три содержательные линии, реализующие концентрический принцип предъявления содержания обучения, что дает возможность постепенно расширять и усложнять его с учетом конкретного этапа обучения: «Мир изобразительных (пластических) искусств»; «Художественный язык изобразительного искусства»; «Художественное творчество и его связь с окружающей жизнью».Новизна стандарта второго поколения образовательной области «Искусство» заключается в том, что в нем предлагается развернутое определение целей художественного образования, для которых приоритетом является формирование художественных и культурных компетенций обучающихся, расширение кругозора, развитие образного, ассоциативно-критического мышления, приобретение личностного художественно-творческого опыта, а также выбора путей собственного культурного развития. Приобретенные на базе учебного предмета «Изобразительное искусство» компетенции в комплексе могут стать основой для духовно-нравственного,  гражданского становления личности, ее социализации на базе гуманистических и общечеловеческих ценностей.</w:t>
      </w:r>
    </w:p>
    <w:p w:rsidR="009A4FAF" w:rsidRPr="009A4FAF" w:rsidRDefault="009A4FAF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4FAF" w:rsidRPr="009A4FAF" w:rsidRDefault="009A4FAF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Fonts w:ascii="Times New Roman" w:hAnsi="Times New Roman" w:cs="Times New Roman"/>
          <w:sz w:val="24"/>
          <w:szCs w:val="24"/>
        </w:rPr>
        <w:t xml:space="preserve"> </w:t>
      </w:r>
      <w:r w:rsidRPr="009A4FAF">
        <w:rPr>
          <w:rFonts w:ascii="Times New Roman" w:hAnsi="Times New Roman" w:cs="Times New Roman"/>
          <w:sz w:val="24"/>
          <w:szCs w:val="24"/>
        </w:rPr>
        <w:tab/>
        <w:t>Сегодня в начальной школе закладывается основа формирования учебной деятельности школьника – система учебных и познавательных мотивов, умение принимать, сохранять, реализовывать учебные цели, умение планировать, контролировать и оценивать учебные действия и их результат. Именно в начальной школе формируется готовность и способность к сотрудничеству и совместной деятельности ученика с учителем и одноклассниками, закладываются основы нравственного поведения, определяющего в дальнейшем отношение личности с обществом и окружающими людьми.</w:t>
      </w:r>
    </w:p>
    <w:p w:rsidR="009A4FAF" w:rsidRPr="009A4FAF" w:rsidRDefault="009A4FAF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Fonts w:ascii="Times New Roman" w:hAnsi="Times New Roman" w:cs="Times New Roman"/>
          <w:sz w:val="24"/>
          <w:szCs w:val="24"/>
        </w:rPr>
        <w:tab/>
        <w:t>Изучение изобразительного искусства в начальной школе направлено на формирование основ художественной культуры: представлений о специфике изобразительного искусства, потребности в художественном творчестве, общении с искусством, первоначальными понятиями о выразительных возможностях его языка; развитие образного мышления, воображения, учебно-творческих способностей,  формирование  основ анализа произведений искусства, эмоционально-ценностного отношения к миру; овладение практическими умениями и навыками в восприятии произведений пластических искусств и различных видов художественно-творческой деятельности (рисунок, живопись, скульптура, народное и декоративно-прикладное творчество,  художественное конструирование); развитие толерантного мышления учащихся;  воспитание культуры межнационального общения в процессе системного, комплексного освоения связей отечественной истории и культуры (с учетом регионального; этнокультурного компонента) и культуры других народов; формирование и развитие  умений и навыков исследовательского поиска.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Fonts w:ascii="Times New Roman" w:hAnsi="Times New Roman" w:cs="Times New Roman"/>
          <w:b/>
          <w:bCs/>
          <w:sz w:val="24"/>
          <w:szCs w:val="24"/>
        </w:rPr>
        <w:t xml:space="preserve">       Цель</w:t>
      </w:r>
      <w:r w:rsidRPr="009A4FAF">
        <w:rPr>
          <w:rFonts w:ascii="Times New Roman" w:hAnsi="Times New Roman" w:cs="Times New Roman"/>
          <w:sz w:val="24"/>
          <w:szCs w:val="24"/>
        </w:rPr>
        <w:t xml:space="preserve"> данного курса обучения: воспитание эмоциональной отзывчивости и культуры восприятия произведений профессионального и народного изобразительного искусства; </w:t>
      </w:r>
      <w:r w:rsidRPr="009A4FAF">
        <w:rPr>
          <w:rFonts w:ascii="Times New Roman" w:hAnsi="Times New Roman" w:cs="Times New Roman"/>
          <w:sz w:val="24"/>
          <w:szCs w:val="24"/>
        </w:rPr>
        <w:lastRenderedPageBreak/>
        <w:t>нравственных и эстетических чувств: любви к родной природе, своему народу, Родине, уважение к ее традициям, героическому прошлому, многонациональной культуре.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A4FAF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Fonts w:ascii="Times New Roman" w:hAnsi="Times New Roman" w:cs="Times New Roman"/>
          <w:sz w:val="24"/>
          <w:szCs w:val="24"/>
        </w:rPr>
        <w:t xml:space="preserve"> *  учить детей элементарным основам реалистического рисунка, формировать навыки рисования с натуры, по памяти, по представлению, знакомить с особенностями работы в области декоративно-прикладного и народного искусства, лепки и аппликации;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Fonts w:ascii="Times New Roman" w:hAnsi="Times New Roman" w:cs="Times New Roman"/>
          <w:sz w:val="24"/>
          <w:szCs w:val="24"/>
        </w:rPr>
        <w:t>*  развивать у детей изобразительные способности, художественный вкус, творческое воображение, пространственное мышление, эстетические чувства и понимание прекрасного, воспитывать интерес и любовь к искусству.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Fonts w:ascii="Times New Roman" w:hAnsi="Times New Roman" w:cs="Times New Roman"/>
          <w:sz w:val="24"/>
          <w:szCs w:val="24"/>
        </w:rPr>
        <w:t xml:space="preserve">     Содержание программы направлено на освоение обучающимися базовых знаний и              формирование базовых компетентностей, что соответствует требованиям основной             образовательной программы начального общего образования. Рабочая программа включает  все темы, предусмотренные для изучения федеральным образовательным стандартом           начального общего образования по изобразительному искусству и авторской программой учебного курса.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Fonts w:ascii="Times New Roman" w:hAnsi="Times New Roman" w:cs="Times New Roman"/>
          <w:sz w:val="24"/>
          <w:szCs w:val="24"/>
        </w:rPr>
        <w:t xml:space="preserve">Характерные для учебного курса формы организации деятельности обучающихся: групповая, парная, индивидуальная деятельность. 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4801" w:rsidRPr="009A4FAF" w:rsidRDefault="009A4FAF" w:rsidP="009A4FAF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</w:t>
      </w:r>
      <w:r w:rsidR="007A4801" w:rsidRPr="009A4FAF">
        <w:rPr>
          <w:rFonts w:ascii="Times New Roman" w:hAnsi="Times New Roman" w:cs="Times New Roman"/>
          <w:b/>
          <w:bCs/>
          <w:sz w:val="24"/>
          <w:szCs w:val="24"/>
        </w:rPr>
        <w:t>Описание  места учебного предмета, курса учебном плане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Fonts w:ascii="Times New Roman" w:hAnsi="Times New Roman" w:cs="Times New Roman"/>
          <w:sz w:val="24"/>
          <w:szCs w:val="24"/>
        </w:rPr>
        <w:t>В учебном плане филиала Муниципального автономного  общеобразовательного учреждения Гагаринская средняя общеобразовательная школа – Синицынская основная общеобразовательная школа на изучение «Изобразительного искусства» отводится 1 час в неделю. Всего – 34 часа.</w:t>
      </w:r>
    </w:p>
    <w:p w:rsidR="007A4801" w:rsidRPr="009A4FAF" w:rsidRDefault="009A4FAF" w:rsidP="009A4FAF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  <w:r w:rsidR="007A4801" w:rsidRPr="009A4FAF">
        <w:rPr>
          <w:rFonts w:ascii="Times New Roman" w:hAnsi="Times New Roman" w:cs="Times New Roman"/>
          <w:b/>
          <w:bCs/>
          <w:sz w:val="24"/>
          <w:szCs w:val="24"/>
        </w:rPr>
        <w:t>Описание ценностных ориентиров содержания учебного предмета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Fonts w:ascii="Times New Roman" w:hAnsi="Times New Roman" w:cs="Times New Roman"/>
          <w:sz w:val="24"/>
          <w:szCs w:val="24"/>
        </w:rPr>
        <w:tab/>
        <w:t xml:space="preserve">При изучении каждой темы, при анализе произведений искусства необходимо постоянно делать акцент на гуманистической составляющей искусства: говорить о таких категориях, как красота, добро, истина, творчество, гражданственность, патриотизм, ценность природы и человеческой жизни. </w:t>
      </w:r>
      <w:r w:rsidRPr="009A4FAF">
        <w:rPr>
          <w:rStyle w:val="c0"/>
          <w:rFonts w:ascii="Times New Roman" w:hAnsi="Times New Roman" w:cs="Times New Roman"/>
          <w:sz w:val="24"/>
          <w:szCs w:val="24"/>
        </w:rPr>
        <w:t xml:space="preserve">Приоритетная цель художественного образования в школе —духовно-нравственное развитие ребенка, т. е. формирование у него качеств, отвечающих представлениям об истинной человечности, о доброте и культурной полноценности в восприятии мира. 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Style w:val="c0"/>
          <w:rFonts w:ascii="Times New Roman" w:hAnsi="Times New Roman" w:cs="Times New Roman"/>
          <w:sz w:val="24"/>
          <w:szCs w:val="24"/>
        </w:rPr>
        <w:tab/>
        <w:t xml:space="preserve">Культурно-созидающая роль программы состоит также в воспитании гражданственности и патриотизма. Прежде всего ребенок постигает искусство своей Родины, а потом знакомиться с искусством других народов. 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Style w:val="c0"/>
          <w:rFonts w:ascii="Times New Roman" w:hAnsi="Times New Roman" w:cs="Times New Roman"/>
          <w:sz w:val="24"/>
          <w:szCs w:val="24"/>
        </w:rPr>
        <w:tab/>
        <w:t>В основу программы положен принцип «от родного порога в мир общечеловеческой культуры». Россия — часть многообразного и целостного мира. Ребенок шаг за шагом открывает многообразие культур разных народов и ценностные связи, объединяющие всех людей планеты. Природа и жизнь являются базисом формируемого мироотношения.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Style w:val="c0"/>
          <w:rFonts w:ascii="Times New Roman" w:hAnsi="Times New Roman" w:cs="Times New Roman"/>
          <w:sz w:val="24"/>
          <w:szCs w:val="24"/>
        </w:rPr>
        <w:tab/>
        <w:t>Связи искусства с жизнью человека, роль искусства в повседневном его бытии, в жизни общества, значение искусства в развитии каждого ребенка — главный смысловой стержень курса.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Style w:val="c0"/>
          <w:rFonts w:ascii="Times New Roman" w:hAnsi="Times New Roman" w:cs="Times New Roman"/>
          <w:sz w:val="24"/>
          <w:szCs w:val="24"/>
        </w:rPr>
        <w:t>Программа построена так, чтобы дать школьникам ясные представления о системе взаимодействия искусства с жизнью. Предусматривается широкое привлечение жизненного опыта детей, примеров из окружающей действительности. Работа на основе наблюдения и эстетического переживания окружающей реальности является важным условием освоения детьми программного материала. Стремление к выражению своего отношения к действительности должно служить источником развития образного мышления.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Style w:val="c0"/>
          <w:rFonts w:ascii="Times New Roman" w:hAnsi="Times New Roman" w:cs="Times New Roman"/>
          <w:sz w:val="24"/>
          <w:szCs w:val="24"/>
        </w:rPr>
        <w:lastRenderedPageBreak/>
        <w:tab/>
        <w:t>Одна из главных задач курса — развитие у ребенка интереса к внутреннему миру человека, способности углубления в себя, осознания своих внутренних переживаний. Это является залогом развития способности сопереживания.</w:t>
      </w:r>
    </w:p>
    <w:p w:rsidR="007A4801" w:rsidRPr="009A4FAF" w:rsidRDefault="007A4801" w:rsidP="009A4FAF">
      <w:pPr>
        <w:pStyle w:val="a3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Style w:val="c0"/>
          <w:rFonts w:ascii="Times New Roman" w:hAnsi="Times New Roman" w:cs="Times New Roman"/>
          <w:sz w:val="24"/>
          <w:szCs w:val="24"/>
        </w:rPr>
        <w:tab/>
        <w:t>Любая тема по искусству должна быть не просто изучена, а прожита, т.е. пропущена через чувства ученика, а это возможно лишь в деятельностной форме, в форме личного творческого опыта. Только тогда, знания и умения по искусству становятся личностно значимыми, связываются с реальной жизнью и эмоционально окрашиваются, происходит развитие личности ребенка, формируется его ценностное отношение к миру.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Style w:val="c0"/>
          <w:rFonts w:ascii="Times New Roman" w:hAnsi="Times New Roman" w:cs="Times New Roman"/>
          <w:sz w:val="24"/>
          <w:szCs w:val="24"/>
        </w:rPr>
        <w:t>Особый характер художественной информации нельзя адекватно передать словами. Эмоционально-ценностный, чувственный опыт, выраженный в искусстве, можно постичь только через собственное переживание — проживание художественного образа в форме художественных действий. Для этого необходимо освоение художественно-образного языка, средств художественной выразительности. Развитая способность к эмоциональному уподоблению — основа эстетической отзывчивости. В этом особая сила и своеобразие искусства: его содержание должно быть присвоено ребенком как собственный чувственный опыт. На этой основе происходит развитие чувств, освоение художественного опыта поколений и эмоционально-ценностных критериев жизни.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A4FAF">
        <w:rPr>
          <w:rFonts w:ascii="Times New Roman" w:hAnsi="Times New Roman" w:cs="Times New Roman"/>
          <w:b/>
          <w:bCs/>
          <w:sz w:val="24"/>
          <w:szCs w:val="24"/>
        </w:rPr>
        <w:t>Личностные, метапредметные и предметные результаты освоения конкретного учебного предмета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Fonts w:ascii="Times New Roman" w:hAnsi="Times New Roman" w:cs="Times New Roman"/>
          <w:i/>
          <w:iCs/>
          <w:sz w:val="24"/>
          <w:szCs w:val="24"/>
        </w:rPr>
        <w:t>Личностные результаты освоения курса ИЗО</w:t>
      </w:r>
      <w:r w:rsidRPr="009A4FAF">
        <w:rPr>
          <w:rFonts w:ascii="Times New Roman" w:hAnsi="Times New Roman" w:cs="Times New Roman"/>
          <w:sz w:val="24"/>
          <w:szCs w:val="24"/>
        </w:rPr>
        <w:t>: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Fonts w:ascii="Times New Roman" w:hAnsi="Times New Roman" w:cs="Times New Roman"/>
          <w:sz w:val="24"/>
          <w:szCs w:val="24"/>
        </w:rPr>
        <w:t>а) формирование у ребёнка ценностных ориентиров в области изобразительного искусства;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Fonts w:ascii="Times New Roman" w:hAnsi="Times New Roman" w:cs="Times New Roman"/>
          <w:sz w:val="24"/>
          <w:szCs w:val="24"/>
        </w:rPr>
        <w:t>б) воспитание уважительного отношения к творчеству, как своему, так и других людей;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Fonts w:ascii="Times New Roman" w:hAnsi="Times New Roman" w:cs="Times New Roman"/>
          <w:sz w:val="24"/>
          <w:szCs w:val="24"/>
        </w:rPr>
        <w:t>в) развитие самостоятельности в поиске решения различных изобразительных задач;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Fonts w:ascii="Times New Roman" w:hAnsi="Times New Roman" w:cs="Times New Roman"/>
          <w:sz w:val="24"/>
          <w:szCs w:val="24"/>
        </w:rPr>
        <w:t>г) формирование духовных и эстетических потребностей;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Fonts w:ascii="Times New Roman" w:hAnsi="Times New Roman" w:cs="Times New Roman"/>
          <w:sz w:val="24"/>
          <w:szCs w:val="24"/>
        </w:rPr>
        <w:t>д) овладение различными приёмами и техниками изобразительной деятельности;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Fonts w:ascii="Times New Roman" w:hAnsi="Times New Roman" w:cs="Times New Roman"/>
          <w:sz w:val="24"/>
          <w:szCs w:val="24"/>
        </w:rPr>
        <w:t>е) воспитание готовности к отстаиванию своего эстетического идеала;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Fonts w:ascii="Times New Roman" w:hAnsi="Times New Roman" w:cs="Times New Roman"/>
          <w:sz w:val="24"/>
          <w:szCs w:val="24"/>
        </w:rPr>
        <w:t>ж) отработка навыков самостоятельной и групповой работы.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A4FAF">
        <w:rPr>
          <w:rFonts w:ascii="Times New Roman" w:hAnsi="Times New Roman" w:cs="Times New Roman"/>
          <w:i/>
          <w:iCs/>
          <w:sz w:val="24"/>
          <w:szCs w:val="24"/>
        </w:rPr>
        <w:t>Предметные результаты: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Fonts w:ascii="Times New Roman" w:hAnsi="Times New Roman" w:cs="Times New Roman"/>
          <w:sz w:val="24"/>
          <w:szCs w:val="24"/>
        </w:rPr>
        <w:t>а) сформированность первоначальных представлений о роли изобразительного искусства в жизни и духовно-нравственном развитии человека;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Fonts w:ascii="Times New Roman" w:hAnsi="Times New Roman" w:cs="Times New Roman"/>
          <w:sz w:val="24"/>
          <w:szCs w:val="24"/>
        </w:rPr>
        <w:t>б) ознакомление учащихся с выразительными средствами различных видов изобразительного искусства и освоение некоторых из них;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Fonts w:ascii="Times New Roman" w:hAnsi="Times New Roman" w:cs="Times New Roman"/>
          <w:sz w:val="24"/>
          <w:szCs w:val="24"/>
        </w:rPr>
        <w:t>в) ознакомление учащихся с терминологией и классификацией изобразительного искусства;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Fonts w:ascii="Times New Roman" w:hAnsi="Times New Roman" w:cs="Times New Roman"/>
          <w:sz w:val="24"/>
          <w:szCs w:val="24"/>
        </w:rPr>
        <w:t>в) первичное ознакомление учащихся с отечественной и мировой культурой;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Fonts w:ascii="Times New Roman" w:hAnsi="Times New Roman" w:cs="Times New Roman"/>
          <w:sz w:val="24"/>
          <w:szCs w:val="24"/>
        </w:rPr>
        <w:t>г) получение детьми представлений о некоторых специфических формах художественной деятельности, базирующихся на ИКТ (цифровая фотография, работа с компьютером, элементы мультипликации и пр.), а также декоративного искусства и дизайна.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A4FAF">
        <w:rPr>
          <w:rFonts w:ascii="Times New Roman" w:hAnsi="Times New Roman" w:cs="Times New Roman"/>
          <w:i/>
          <w:iCs/>
          <w:sz w:val="24"/>
          <w:szCs w:val="24"/>
        </w:rPr>
        <w:t>Метапредметные результаты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Fonts w:ascii="Times New Roman" w:hAnsi="Times New Roman" w:cs="Times New Roman"/>
          <w:sz w:val="24"/>
          <w:szCs w:val="24"/>
        </w:rPr>
        <w:t>Метапредметные результаты освоения курса обеспечиваются познавательными и коммуникативными учебными действиями, а также межпредметными связями с технологией, музыкой, литературой, историей и даже с математикой.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Fonts w:ascii="Times New Roman" w:hAnsi="Times New Roman" w:cs="Times New Roman"/>
          <w:sz w:val="24"/>
          <w:szCs w:val="24"/>
        </w:rPr>
        <w:t>Поскольку художественно-творческая изобразительная деятельность неразрывно связана с эстетическим видением действительности, на занятиях курса детьми изучается обще-эстетический контекст. Это довольно широкий спектр понятий, усвоение которых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Fonts w:ascii="Times New Roman" w:hAnsi="Times New Roman" w:cs="Times New Roman"/>
          <w:sz w:val="24"/>
          <w:szCs w:val="24"/>
        </w:rPr>
        <w:t>поможет учащимся осознанно включиться в творческий процесс.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Fonts w:ascii="Times New Roman" w:hAnsi="Times New Roman" w:cs="Times New Roman"/>
          <w:sz w:val="24"/>
          <w:szCs w:val="24"/>
        </w:rPr>
        <w:t>Кроме этого, метапредметными результатами изучения курса «Изобразительное искусство» является формирование перечисленных ниже универсальных учебных действий (УУД).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A4FAF">
        <w:rPr>
          <w:rFonts w:ascii="Times New Roman" w:hAnsi="Times New Roman" w:cs="Times New Roman"/>
          <w:i/>
          <w:iCs/>
          <w:sz w:val="24"/>
          <w:szCs w:val="24"/>
        </w:rPr>
        <w:lastRenderedPageBreak/>
        <w:t>Регулятивные УУД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Fonts w:ascii="Times New Roman" w:hAnsi="Times New Roman" w:cs="Times New Roman"/>
          <w:sz w:val="24"/>
          <w:szCs w:val="24"/>
        </w:rPr>
        <w:t>• Проговаривать последовательность действий на уроке.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Fonts w:ascii="Times New Roman" w:hAnsi="Times New Roman" w:cs="Times New Roman"/>
          <w:sz w:val="24"/>
          <w:szCs w:val="24"/>
        </w:rPr>
        <w:t>• Учиться работать по предложенному учителем плану.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Fonts w:ascii="Times New Roman" w:hAnsi="Times New Roman" w:cs="Times New Roman"/>
          <w:sz w:val="24"/>
          <w:szCs w:val="24"/>
        </w:rPr>
        <w:t>• Учиться отличать верно выполненное задание от неверного.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Fonts w:ascii="Times New Roman" w:hAnsi="Times New Roman" w:cs="Times New Roman"/>
          <w:sz w:val="24"/>
          <w:szCs w:val="24"/>
        </w:rPr>
        <w:t>• Учиться совместно с учителем и другими учениками давать эмоциональную оценку деятельности класса на уроке.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Fonts w:ascii="Times New Roman" w:hAnsi="Times New Roman" w:cs="Times New Roman"/>
          <w:sz w:val="24"/>
          <w:szCs w:val="24"/>
        </w:rPr>
        <w:t>Основой для формирования этих действий служит соблюдение технологии оценивания образовательных достижений.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Fonts w:ascii="Times New Roman" w:hAnsi="Times New Roman" w:cs="Times New Roman"/>
          <w:i/>
          <w:iCs/>
          <w:sz w:val="24"/>
          <w:szCs w:val="24"/>
        </w:rPr>
        <w:t>Познавательные У</w:t>
      </w:r>
      <w:r w:rsidRPr="009A4FAF">
        <w:rPr>
          <w:rFonts w:ascii="Times New Roman" w:hAnsi="Times New Roman" w:cs="Times New Roman"/>
          <w:sz w:val="24"/>
          <w:szCs w:val="24"/>
        </w:rPr>
        <w:t>УД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Fonts w:ascii="Times New Roman" w:hAnsi="Times New Roman" w:cs="Times New Roman"/>
          <w:sz w:val="24"/>
          <w:szCs w:val="24"/>
        </w:rPr>
        <w:t>• Ориентироваться в своей системе знаний: отличать новое от уже известного с помощью учителя.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Fonts w:ascii="Times New Roman" w:hAnsi="Times New Roman" w:cs="Times New Roman"/>
          <w:sz w:val="24"/>
          <w:szCs w:val="24"/>
        </w:rPr>
        <w:t>• Делать предварительный отбор источников информации: ориентироваться в учебнике (на развороте, в оглавлении, в словаре).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Fonts w:ascii="Times New Roman" w:hAnsi="Times New Roman" w:cs="Times New Roman"/>
          <w:sz w:val="24"/>
          <w:szCs w:val="24"/>
        </w:rPr>
        <w:t>• Добывать новые знания: находить ответы на вопросы, используя учебник, свой жизненный опыт и информацию, полученную на уроке.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Fonts w:ascii="Times New Roman" w:hAnsi="Times New Roman" w:cs="Times New Roman"/>
          <w:sz w:val="24"/>
          <w:szCs w:val="24"/>
        </w:rPr>
        <w:t>• Перерабатывать полученную информацию: делать выводы в результате совместной работы всего класса.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Fonts w:ascii="Times New Roman" w:hAnsi="Times New Roman" w:cs="Times New Roman"/>
          <w:sz w:val="24"/>
          <w:szCs w:val="24"/>
        </w:rPr>
        <w:t>• Сравнивать и группировать произведения изобразительного искусства (по изобразительным средствам, жанрам и т.д.).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Fonts w:ascii="Times New Roman" w:hAnsi="Times New Roman" w:cs="Times New Roman"/>
          <w:sz w:val="24"/>
          <w:szCs w:val="24"/>
        </w:rPr>
        <w:t>• Преобразовывать информацию из одной формы в другую на основе заданных в учебнике и рабочей тетради алгоритмов самостоятельно выполнять творческие задания.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A4FAF">
        <w:rPr>
          <w:rFonts w:ascii="Times New Roman" w:hAnsi="Times New Roman" w:cs="Times New Roman"/>
          <w:i/>
          <w:iCs/>
          <w:sz w:val="24"/>
          <w:szCs w:val="24"/>
        </w:rPr>
        <w:t>Коммуникативные УУД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Fonts w:ascii="Times New Roman" w:hAnsi="Times New Roman" w:cs="Times New Roman"/>
          <w:sz w:val="24"/>
          <w:szCs w:val="24"/>
        </w:rPr>
        <w:t>• Уметь пользоваться языком изобразительного искусства: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Fonts w:ascii="Times New Roman" w:hAnsi="Times New Roman" w:cs="Times New Roman"/>
          <w:sz w:val="24"/>
          <w:szCs w:val="24"/>
        </w:rPr>
        <w:t>а) донести свою позицию до собеседника;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Fonts w:ascii="Times New Roman" w:hAnsi="Times New Roman" w:cs="Times New Roman"/>
          <w:sz w:val="24"/>
          <w:szCs w:val="24"/>
        </w:rPr>
        <w:t>б) оформить свою мысль в устной и письменной форме (на уровне одного предложения или небольшого текста).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Fonts w:ascii="Times New Roman" w:hAnsi="Times New Roman" w:cs="Times New Roman"/>
          <w:sz w:val="24"/>
          <w:szCs w:val="24"/>
        </w:rPr>
        <w:t>• Уметь слушать и понимать высказывания собеседников.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Fonts w:ascii="Times New Roman" w:hAnsi="Times New Roman" w:cs="Times New Roman"/>
          <w:sz w:val="24"/>
          <w:szCs w:val="24"/>
        </w:rPr>
        <w:t>• Уметь выразительно читать и пересказывать содержание текста.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Fonts w:ascii="Times New Roman" w:hAnsi="Times New Roman" w:cs="Times New Roman"/>
          <w:sz w:val="24"/>
          <w:szCs w:val="24"/>
        </w:rPr>
        <w:t>• Совместно договариваться о правилах общения и поведения в школе и на уроках изобразительного искусства и следовать им.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Fonts w:ascii="Times New Roman" w:hAnsi="Times New Roman" w:cs="Times New Roman"/>
          <w:sz w:val="24"/>
          <w:szCs w:val="24"/>
        </w:rPr>
        <w:t>• Учиться согласованно работать в группе: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Fonts w:ascii="Times New Roman" w:hAnsi="Times New Roman" w:cs="Times New Roman"/>
          <w:sz w:val="24"/>
          <w:szCs w:val="24"/>
        </w:rPr>
        <w:t>а) учиться планировать работу в группе;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Fonts w:ascii="Times New Roman" w:hAnsi="Times New Roman" w:cs="Times New Roman"/>
          <w:sz w:val="24"/>
          <w:szCs w:val="24"/>
        </w:rPr>
        <w:t>б) учиться распределять работу между участниками проекта;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Fonts w:ascii="Times New Roman" w:hAnsi="Times New Roman" w:cs="Times New Roman"/>
          <w:sz w:val="24"/>
          <w:szCs w:val="24"/>
        </w:rPr>
        <w:t>в) понимать общую задачу проекта и точно выполнять свою часть работы;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Fonts w:ascii="Times New Roman" w:hAnsi="Times New Roman" w:cs="Times New Roman"/>
          <w:sz w:val="24"/>
          <w:szCs w:val="24"/>
        </w:rPr>
        <w:t>г) уметь выполнять различные роли в группе (лидера, исполнителя, критика).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A4F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Содержание учебного предмета, курса «Изобразительное искусство»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A4FAF">
        <w:rPr>
          <w:rFonts w:ascii="Times New Roman" w:hAnsi="Times New Roman" w:cs="Times New Roman"/>
          <w:i/>
          <w:iCs/>
          <w:sz w:val="24"/>
          <w:szCs w:val="24"/>
        </w:rPr>
        <w:t>Развитие дифференцированного зрения: перенос на</w:t>
      </w:r>
      <w:r w:rsidRPr="009A4FAF">
        <w:rPr>
          <w:rFonts w:ascii="Times New Roman" w:hAnsi="Times New Roman" w:cs="Times New Roman"/>
          <w:i/>
          <w:iCs/>
          <w:sz w:val="24"/>
          <w:szCs w:val="24"/>
        </w:rPr>
        <w:softHyphen/>
        <w:t>блюдаемого в художественную форму (изобразитель</w:t>
      </w:r>
      <w:r w:rsidRPr="009A4FAF">
        <w:rPr>
          <w:rFonts w:ascii="Times New Roman" w:hAnsi="Times New Roman" w:cs="Times New Roman"/>
          <w:i/>
          <w:iCs/>
          <w:sz w:val="24"/>
          <w:szCs w:val="24"/>
        </w:rPr>
        <w:softHyphen/>
        <w:t>ное искусство и окружающий мир) (17 часов).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Fonts w:ascii="Times New Roman" w:hAnsi="Times New Roman" w:cs="Times New Roman"/>
          <w:sz w:val="24"/>
          <w:szCs w:val="24"/>
        </w:rPr>
        <w:tab/>
        <w:t>Работа различными художественными материалами: гуа</w:t>
      </w:r>
      <w:r w:rsidRPr="009A4FAF">
        <w:rPr>
          <w:rFonts w:ascii="Times New Roman" w:hAnsi="Times New Roman" w:cs="Times New Roman"/>
          <w:sz w:val="24"/>
          <w:szCs w:val="24"/>
        </w:rPr>
        <w:softHyphen/>
        <w:t>шью, акварелью, карандашом, пастелью, тушью, пером, цвет</w:t>
      </w:r>
      <w:r w:rsidRPr="009A4FAF">
        <w:rPr>
          <w:rFonts w:ascii="Times New Roman" w:hAnsi="Times New Roman" w:cs="Times New Roman"/>
          <w:sz w:val="24"/>
          <w:szCs w:val="24"/>
        </w:rPr>
        <w:softHyphen/>
        <w:t>ными мелками, в технике аппликации.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Fonts w:ascii="Times New Roman" w:hAnsi="Times New Roman" w:cs="Times New Roman"/>
          <w:sz w:val="24"/>
          <w:szCs w:val="24"/>
        </w:rPr>
        <w:tab/>
        <w:t>Создание этюдов, быстрые цветовые зарисовки на основе впечатлений. Передача изменения цвета, пространства и фор</w:t>
      </w:r>
      <w:r w:rsidRPr="009A4FAF">
        <w:rPr>
          <w:rFonts w:ascii="Times New Roman" w:hAnsi="Times New Roman" w:cs="Times New Roman"/>
          <w:sz w:val="24"/>
          <w:szCs w:val="24"/>
        </w:rPr>
        <w:softHyphen/>
        <w:t>мы в природе в зависимости от освещения: солнечно, пасмур</w:t>
      </w:r>
      <w:r w:rsidRPr="009A4FAF">
        <w:rPr>
          <w:rFonts w:ascii="Times New Roman" w:hAnsi="Times New Roman" w:cs="Times New Roman"/>
          <w:sz w:val="24"/>
          <w:szCs w:val="24"/>
        </w:rPr>
        <w:softHyphen/>
        <w:t>но. Выражение в картине своих чувств, вызванных состоянием природы. Представление о художественных средствах изобра</w:t>
      </w:r>
      <w:r w:rsidRPr="009A4FAF">
        <w:rPr>
          <w:rFonts w:ascii="Times New Roman" w:hAnsi="Times New Roman" w:cs="Times New Roman"/>
          <w:sz w:val="24"/>
          <w:szCs w:val="24"/>
        </w:rPr>
        <w:softHyphen/>
        <w:t>жения. Использование в своих работах тёплой и холодной гам</w:t>
      </w:r>
      <w:r w:rsidRPr="009A4FAF">
        <w:rPr>
          <w:rFonts w:ascii="Times New Roman" w:hAnsi="Times New Roman" w:cs="Times New Roman"/>
          <w:sz w:val="24"/>
          <w:szCs w:val="24"/>
        </w:rPr>
        <w:softHyphen/>
        <w:t>мы цвета. Работа по представлению и воображению. Изображе</w:t>
      </w:r>
      <w:r w:rsidRPr="009A4FAF">
        <w:rPr>
          <w:rFonts w:ascii="Times New Roman" w:hAnsi="Times New Roman" w:cs="Times New Roman"/>
          <w:sz w:val="24"/>
          <w:szCs w:val="24"/>
        </w:rPr>
        <w:softHyphen/>
        <w:t>ние предметов с натуры и передача в рисунке формы, фактуры, рефлекса. Представление о композиционном центре, предмет</w:t>
      </w:r>
      <w:r w:rsidRPr="009A4FAF">
        <w:rPr>
          <w:rFonts w:ascii="Times New Roman" w:hAnsi="Times New Roman" w:cs="Times New Roman"/>
          <w:sz w:val="24"/>
          <w:szCs w:val="24"/>
        </w:rPr>
        <w:softHyphen/>
        <w:t>ной плоскости, первом и втором планах. Освоение и изображе</w:t>
      </w:r>
      <w:r w:rsidRPr="009A4FAF">
        <w:rPr>
          <w:rFonts w:ascii="Times New Roman" w:hAnsi="Times New Roman" w:cs="Times New Roman"/>
          <w:sz w:val="24"/>
          <w:szCs w:val="24"/>
        </w:rPr>
        <w:softHyphen/>
        <w:t>ние в рисунке замкнутого пространства. Передача наглядной перспективы. Изображение (размещение) предметов в откры</w:t>
      </w:r>
      <w:r w:rsidRPr="009A4FAF">
        <w:rPr>
          <w:rFonts w:ascii="Times New Roman" w:hAnsi="Times New Roman" w:cs="Times New Roman"/>
          <w:sz w:val="24"/>
          <w:szCs w:val="24"/>
        </w:rPr>
        <w:softHyphen/>
        <w:t>том пространстве. Представление о том, почему у каждого на</w:t>
      </w:r>
      <w:r w:rsidRPr="009A4FAF">
        <w:rPr>
          <w:rFonts w:ascii="Times New Roman" w:hAnsi="Times New Roman" w:cs="Times New Roman"/>
          <w:sz w:val="24"/>
          <w:szCs w:val="24"/>
        </w:rPr>
        <w:softHyphen/>
        <w:t xml:space="preserve">рода своё природное пространство и своя архитектура: изба, хата, юрта, яранга и др. Поиск в Интернете </w:t>
      </w:r>
      <w:r w:rsidRPr="009A4FAF">
        <w:rPr>
          <w:rFonts w:ascii="Times New Roman" w:hAnsi="Times New Roman" w:cs="Times New Roman"/>
          <w:sz w:val="24"/>
          <w:szCs w:val="24"/>
        </w:rPr>
        <w:lastRenderedPageBreak/>
        <w:t>необходимой ин</w:t>
      </w:r>
      <w:r w:rsidRPr="009A4FAF">
        <w:rPr>
          <w:rFonts w:ascii="Times New Roman" w:hAnsi="Times New Roman" w:cs="Times New Roman"/>
          <w:sz w:val="24"/>
          <w:szCs w:val="24"/>
        </w:rPr>
        <w:softHyphen/>
        <w:t>формации по искусству. Изображение по представлению и на</w:t>
      </w:r>
      <w:r w:rsidRPr="009A4FAF">
        <w:rPr>
          <w:rFonts w:ascii="Times New Roman" w:hAnsi="Times New Roman" w:cs="Times New Roman"/>
          <w:sz w:val="24"/>
          <w:szCs w:val="24"/>
        </w:rPr>
        <w:softHyphen/>
        <w:t>блюдению человека в движении кистью от пятна без предвари</w:t>
      </w:r>
      <w:r w:rsidRPr="009A4FAF">
        <w:rPr>
          <w:rFonts w:ascii="Times New Roman" w:hAnsi="Times New Roman" w:cs="Times New Roman"/>
          <w:sz w:val="24"/>
          <w:szCs w:val="24"/>
        </w:rPr>
        <w:softHyphen/>
        <w:t>тельного прорисовывания. Работа в разных художественных техниках — графике, живописи, аппликации. Передача в рисун</w:t>
      </w:r>
      <w:r w:rsidRPr="009A4FAF">
        <w:rPr>
          <w:rFonts w:ascii="Times New Roman" w:hAnsi="Times New Roman" w:cs="Times New Roman"/>
          <w:sz w:val="24"/>
          <w:szCs w:val="24"/>
        </w:rPr>
        <w:softHyphen/>
        <w:t xml:space="preserve">ке планов, композиционного центра, динамики, контраста </w:t>
      </w:r>
      <w:r w:rsidRPr="009A4FAF">
        <w:rPr>
          <w:rFonts w:ascii="Times New Roman" w:hAnsi="Times New Roman" w:cs="Times New Roman"/>
          <w:sz w:val="24"/>
          <w:szCs w:val="24"/>
          <w:vertAlign w:val="superscript"/>
        </w:rPr>
        <w:t>и</w:t>
      </w:r>
      <w:r w:rsidRPr="009A4FAF">
        <w:rPr>
          <w:rFonts w:ascii="Times New Roman" w:hAnsi="Times New Roman" w:cs="Times New Roman"/>
          <w:sz w:val="24"/>
          <w:szCs w:val="24"/>
        </w:rPr>
        <w:t xml:space="preserve"> нюанса цвета и формы. Освоение компьютерной графики (линия, пятно, композиция). Использование готовых геомет</w:t>
      </w:r>
      <w:r w:rsidRPr="009A4FAF">
        <w:rPr>
          <w:rFonts w:ascii="Times New Roman" w:hAnsi="Times New Roman" w:cs="Times New Roman"/>
          <w:sz w:val="24"/>
          <w:szCs w:val="24"/>
        </w:rPr>
        <w:softHyphen/>
        <w:t>рических форм (коробок, упаковок) для создания интерьера комнаты. Представление об архитектурном проекте, создание своего архитектурного проекта. Сотворчество в коллективной Деятельности. Использование цветной бумаги, готовых геометрических форм. Использование выразительных средств деко</w:t>
      </w:r>
      <w:r w:rsidRPr="009A4FAF">
        <w:rPr>
          <w:rFonts w:ascii="Times New Roman" w:hAnsi="Times New Roman" w:cs="Times New Roman"/>
          <w:sz w:val="24"/>
          <w:szCs w:val="24"/>
        </w:rPr>
        <w:softHyphen/>
        <w:t>ративно-прикладного искусства. Проведение коллективных ис</w:t>
      </w:r>
      <w:r w:rsidRPr="009A4FAF">
        <w:rPr>
          <w:rFonts w:ascii="Times New Roman" w:hAnsi="Times New Roman" w:cs="Times New Roman"/>
          <w:sz w:val="24"/>
          <w:szCs w:val="24"/>
        </w:rPr>
        <w:softHyphen/>
        <w:t>следований. Применение в работе равновесия в композиции, контраста крупных и мелких форм в объёме. Цветная бумага, аппликация. Использование в работе симметрии, стилизации форм и цвета. Конструирование и создание симметричных из</w:t>
      </w:r>
      <w:r w:rsidRPr="009A4FAF">
        <w:rPr>
          <w:rFonts w:ascii="Times New Roman" w:hAnsi="Times New Roman" w:cs="Times New Roman"/>
          <w:sz w:val="24"/>
          <w:szCs w:val="24"/>
        </w:rPr>
        <w:softHyphen/>
        <w:t>делий путём складывания бумаги, способами примакивания и вырезания из бумаги. Выполнение композиций без конкрет</w:t>
      </w:r>
      <w:r w:rsidRPr="009A4FAF">
        <w:rPr>
          <w:rFonts w:ascii="Times New Roman" w:hAnsi="Times New Roman" w:cs="Times New Roman"/>
          <w:sz w:val="24"/>
          <w:szCs w:val="24"/>
        </w:rPr>
        <w:softHyphen/>
        <w:t>ного изображения в технике компьютерной графики с исполь</w:t>
      </w:r>
      <w:r w:rsidRPr="009A4FAF">
        <w:rPr>
          <w:rFonts w:ascii="Times New Roman" w:hAnsi="Times New Roman" w:cs="Times New Roman"/>
          <w:sz w:val="24"/>
          <w:szCs w:val="24"/>
        </w:rPr>
        <w:softHyphen/>
        <w:t>зованием трёх-четырёх цветов (передача симметрии, линии, пятна).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A4FAF">
        <w:rPr>
          <w:rFonts w:ascii="Times New Roman" w:hAnsi="Times New Roman" w:cs="Times New Roman"/>
          <w:i/>
          <w:iCs/>
          <w:sz w:val="24"/>
          <w:szCs w:val="24"/>
        </w:rPr>
        <w:t>Развитие фантазии и воображения (11 часов).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Fonts w:ascii="Times New Roman" w:hAnsi="Times New Roman" w:cs="Times New Roman"/>
          <w:sz w:val="24"/>
          <w:szCs w:val="24"/>
        </w:rPr>
        <w:tab/>
        <w:t>Работа с литературными произведениями при создании композиций по мотивам былин. Сочинение сюжетных компо</w:t>
      </w:r>
      <w:r w:rsidRPr="009A4FAF">
        <w:rPr>
          <w:rFonts w:ascii="Times New Roman" w:hAnsi="Times New Roman" w:cs="Times New Roman"/>
          <w:sz w:val="24"/>
          <w:szCs w:val="24"/>
        </w:rPr>
        <w:softHyphen/>
        <w:t>зиций и иллюстрирование былин. Поиск необходимых лите</w:t>
      </w:r>
      <w:r w:rsidRPr="009A4FAF">
        <w:rPr>
          <w:rFonts w:ascii="Times New Roman" w:hAnsi="Times New Roman" w:cs="Times New Roman"/>
          <w:sz w:val="24"/>
          <w:szCs w:val="24"/>
        </w:rPr>
        <w:softHyphen/>
        <w:t>ратурных текстов через поисковую систему Интернет, в пе</w:t>
      </w:r>
      <w:r w:rsidRPr="009A4FAF">
        <w:rPr>
          <w:rFonts w:ascii="Times New Roman" w:hAnsi="Times New Roman" w:cs="Times New Roman"/>
          <w:sz w:val="24"/>
          <w:szCs w:val="24"/>
        </w:rPr>
        <w:softHyphen/>
        <w:t>риодических изданиях, книгах. Использование в работе зна</w:t>
      </w:r>
      <w:r w:rsidRPr="009A4FAF">
        <w:rPr>
          <w:rFonts w:ascii="Times New Roman" w:hAnsi="Times New Roman" w:cs="Times New Roman"/>
          <w:sz w:val="24"/>
          <w:szCs w:val="24"/>
        </w:rPr>
        <w:softHyphen/>
        <w:t>ний о замкнутом пространстве. Передача в работе волшебства сказки. Создание объёмно-пространственной композиции в технике бумажной пластики или лепки. Выполнение рабо</w:t>
      </w:r>
      <w:r w:rsidRPr="009A4FAF">
        <w:rPr>
          <w:rFonts w:ascii="Times New Roman" w:hAnsi="Times New Roman" w:cs="Times New Roman"/>
          <w:sz w:val="24"/>
          <w:szCs w:val="24"/>
        </w:rPr>
        <w:softHyphen/>
        <w:t>чих эскизов в графическом редакторе. Работа индивидуально и в малых группах. Конструирование несложных форм пред</w:t>
      </w:r>
      <w:r w:rsidRPr="009A4FAF">
        <w:rPr>
          <w:rFonts w:ascii="Times New Roman" w:hAnsi="Times New Roman" w:cs="Times New Roman"/>
          <w:sz w:val="24"/>
          <w:szCs w:val="24"/>
        </w:rPr>
        <w:softHyphen/>
        <w:t>метов в технике бумажной пластики. Использование создан</w:t>
      </w:r>
      <w:r w:rsidRPr="009A4FAF">
        <w:rPr>
          <w:rFonts w:ascii="Times New Roman" w:hAnsi="Times New Roman" w:cs="Times New Roman"/>
          <w:sz w:val="24"/>
          <w:szCs w:val="24"/>
        </w:rPr>
        <w:softHyphen/>
        <w:t>ных игрушек в театральном и кукольном представлении. Трансформация литературно-сказочных и образно-цветовых словесных описаний и музыкальных образов в зрительно-цве</w:t>
      </w:r>
      <w:r w:rsidRPr="009A4FAF">
        <w:rPr>
          <w:rFonts w:ascii="Times New Roman" w:hAnsi="Times New Roman" w:cs="Times New Roman"/>
          <w:sz w:val="24"/>
          <w:szCs w:val="24"/>
        </w:rPr>
        <w:softHyphen/>
        <w:t>товые образы. Создание плоскостных или глубинно-простран</w:t>
      </w:r>
      <w:r w:rsidRPr="009A4FAF">
        <w:rPr>
          <w:rFonts w:ascii="Times New Roman" w:hAnsi="Times New Roman" w:cs="Times New Roman"/>
          <w:sz w:val="24"/>
          <w:szCs w:val="24"/>
        </w:rPr>
        <w:softHyphen/>
        <w:t>ственных композиций — карт достопримечательностей род</w:t>
      </w:r>
      <w:r w:rsidRPr="009A4FAF">
        <w:rPr>
          <w:rFonts w:ascii="Times New Roman" w:hAnsi="Times New Roman" w:cs="Times New Roman"/>
          <w:sz w:val="24"/>
          <w:szCs w:val="24"/>
        </w:rPr>
        <w:softHyphen/>
        <w:t>ного села, города, местности возле школы. Передача своих впечатлений от услышанного, увиденного, прочитанного — в музыке, художественном слове и народной речи (в графике, цвете или форме).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A4FAF">
        <w:rPr>
          <w:rFonts w:ascii="Times New Roman" w:hAnsi="Times New Roman" w:cs="Times New Roman"/>
          <w:i/>
          <w:iCs/>
          <w:sz w:val="24"/>
          <w:szCs w:val="24"/>
        </w:rPr>
        <w:t>Художественно-образное восприятие произведений изобразительного искусства (музейная педагогика) 6 часов).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Fonts w:ascii="Times New Roman" w:hAnsi="Times New Roman" w:cs="Times New Roman"/>
          <w:sz w:val="24"/>
          <w:szCs w:val="24"/>
        </w:rPr>
        <w:t>Участие в обсуждении тем «Искусство вокруг нас», «Красота форм в архитектуре». Поиск в Интернете знаменитых</w:t>
      </w:r>
      <w:r w:rsidRPr="009A4FAF">
        <w:rPr>
          <w:rStyle w:val="9pt"/>
          <w:sz w:val="24"/>
          <w:szCs w:val="24"/>
        </w:rPr>
        <w:t xml:space="preserve"> архитек</w:t>
      </w:r>
      <w:r w:rsidRPr="009A4FAF">
        <w:rPr>
          <w:rStyle w:val="9pt"/>
          <w:sz w:val="24"/>
          <w:szCs w:val="24"/>
        </w:rPr>
        <w:softHyphen/>
      </w:r>
      <w:r w:rsidRPr="009A4FAF">
        <w:rPr>
          <w:rFonts w:ascii="Times New Roman" w:hAnsi="Times New Roman" w:cs="Times New Roman"/>
          <w:sz w:val="24"/>
          <w:szCs w:val="24"/>
        </w:rPr>
        <w:t>турных объектов разных стран мира. Объяснение</w:t>
      </w:r>
      <w:r w:rsidRPr="009A4FAF">
        <w:rPr>
          <w:rStyle w:val="9pt"/>
          <w:sz w:val="24"/>
          <w:szCs w:val="24"/>
        </w:rPr>
        <w:t xml:space="preserve"> понятия </w:t>
      </w:r>
      <w:r w:rsidRPr="009A4FAF">
        <w:rPr>
          <w:rFonts w:ascii="Times New Roman" w:hAnsi="Times New Roman" w:cs="Times New Roman"/>
          <w:sz w:val="24"/>
          <w:szCs w:val="24"/>
        </w:rPr>
        <w:t>«средства художественной выразительности». Сравнение творческих манер, «языков» разных художников. Разнообразие от</w:t>
      </w:r>
      <w:r w:rsidRPr="009A4FAF">
        <w:rPr>
          <w:rStyle w:val="9"/>
          <w:sz w:val="24"/>
          <w:szCs w:val="24"/>
        </w:rPr>
        <w:t>тенков</w:t>
      </w:r>
      <w:r w:rsidRPr="009A4FAF">
        <w:rPr>
          <w:rFonts w:ascii="Times New Roman" w:hAnsi="Times New Roman" w:cs="Times New Roman"/>
          <w:sz w:val="24"/>
          <w:szCs w:val="24"/>
        </w:rPr>
        <w:t xml:space="preserve"> цвета природных объектов (растений, зверей, птиц, на</w:t>
      </w:r>
      <w:r w:rsidRPr="009A4FAF">
        <w:rPr>
          <w:rFonts w:ascii="Times New Roman" w:hAnsi="Times New Roman" w:cs="Times New Roman"/>
          <w:sz w:val="24"/>
          <w:szCs w:val="24"/>
        </w:rPr>
        <w:softHyphen/>
      </w:r>
      <w:r w:rsidRPr="009A4FAF">
        <w:rPr>
          <w:rStyle w:val="9"/>
          <w:sz w:val="24"/>
          <w:szCs w:val="24"/>
        </w:rPr>
        <w:t>секомых).</w:t>
      </w:r>
      <w:r w:rsidRPr="009A4FAF">
        <w:rPr>
          <w:rFonts w:ascii="Times New Roman" w:hAnsi="Times New Roman" w:cs="Times New Roman"/>
          <w:sz w:val="24"/>
          <w:szCs w:val="24"/>
        </w:rPr>
        <w:t xml:space="preserve"> Представление о работе художника-иллюстратора. </w:t>
      </w:r>
      <w:r w:rsidRPr="009A4FAF">
        <w:rPr>
          <w:rStyle w:val="9"/>
          <w:sz w:val="24"/>
          <w:szCs w:val="24"/>
        </w:rPr>
        <w:t>Участие</w:t>
      </w:r>
      <w:r w:rsidRPr="009A4FAF">
        <w:rPr>
          <w:rFonts w:ascii="Times New Roman" w:hAnsi="Times New Roman" w:cs="Times New Roman"/>
          <w:sz w:val="24"/>
          <w:szCs w:val="24"/>
        </w:rPr>
        <w:t xml:space="preserve"> в обсуждениях на темы и внесение своих предложений. </w:t>
      </w:r>
      <w:r w:rsidRPr="009A4FAF">
        <w:rPr>
          <w:rStyle w:val="9"/>
          <w:sz w:val="24"/>
          <w:szCs w:val="24"/>
        </w:rPr>
        <w:t>Передача в</w:t>
      </w:r>
      <w:r w:rsidRPr="009A4FAF">
        <w:rPr>
          <w:rFonts w:ascii="Times New Roman" w:hAnsi="Times New Roman" w:cs="Times New Roman"/>
          <w:sz w:val="24"/>
          <w:szCs w:val="24"/>
        </w:rPr>
        <w:t xml:space="preserve"> словесных образах выразительности форм и цвета глиняной и деревянной игрушки. Представление об особенно</w:t>
      </w:r>
      <w:r w:rsidRPr="009A4FAF">
        <w:rPr>
          <w:rFonts w:ascii="Times New Roman" w:hAnsi="Times New Roman" w:cs="Times New Roman"/>
          <w:sz w:val="24"/>
          <w:szCs w:val="24"/>
        </w:rPr>
        <w:softHyphen/>
      </w:r>
      <w:r w:rsidRPr="009A4FAF">
        <w:rPr>
          <w:rStyle w:val="9"/>
          <w:sz w:val="24"/>
          <w:szCs w:val="24"/>
        </w:rPr>
        <w:t>стях</w:t>
      </w:r>
      <w:r w:rsidRPr="009A4FAF">
        <w:rPr>
          <w:rFonts w:ascii="Times New Roman" w:hAnsi="Times New Roman" w:cs="Times New Roman"/>
          <w:sz w:val="24"/>
          <w:szCs w:val="24"/>
        </w:rPr>
        <w:t xml:space="preserve"> работы художника в театре балета, в музыкальном, куколь</w:t>
      </w:r>
      <w:r w:rsidRPr="009A4FAF">
        <w:rPr>
          <w:rFonts w:ascii="Times New Roman" w:hAnsi="Times New Roman" w:cs="Times New Roman"/>
          <w:sz w:val="24"/>
          <w:szCs w:val="24"/>
        </w:rPr>
        <w:softHyphen/>
      </w:r>
      <w:r w:rsidRPr="009A4FAF">
        <w:rPr>
          <w:rStyle w:val="9"/>
          <w:sz w:val="24"/>
          <w:szCs w:val="24"/>
        </w:rPr>
        <w:t>ном,</w:t>
      </w:r>
      <w:r w:rsidRPr="009A4FAF">
        <w:rPr>
          <w:rFonts w:ascii="Times New Roman" w:hAnsi="Times New Roman" w:cs="Times New Roman"/>
          <w:sz w:val="24"/>
          <w:szCs w:val="24"/>
        </w:rPr>
        <w:t xml:space="preserve">  драматическом театрах. Общее и индивидуальное в работе </w:t>
      </w:r>
      <w:r w:rsidRPr="009A4FAF">
        <w:rPr>
          <w:rStyle w:val="9"/>
          <w:sz w:val="24"/>
          <w:szCs w:val="24"/>
        </w:rPr>
        <w:t>разных</w:t>
      </w:r>
      <w:r w:rsidRPr="009A4FAF">
        <w:rPr>
          <w:rFonts w:ascii="Times New Roman" w:hAnsi="Times New Roman" w:cs="Times New Roman"/>
          <w:sz w:val="24"/>
          <w:szCs w:val="24"/>
        </w:rPr>
        <w:t xml:space="preserve"> художников.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A4FAF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обучения</w:t>
      </w:r>
      <w:bookmarkStart w:id="0" w:name="_GoBack"/>
      <w:bookmarkEnd w:id="0"/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A4FAF">
        <w:rPr>
          <w:rFonts w:ascii="Times New Roman" w:hAnsi="Times New Roman" w:cs="Times New Roman"/>
          <w:sz w:val="24"/>
          <w:szCs w:val="24"/>
          <w:u w:val="single"/>
        </w:rPr>
        <w:t>Ученик научиться: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Fonts w:ascii="Times New Roman" w:hAnsi="Times New Roman" w:cs="Times New Roman"/>
          <w:sz w:val="24"/>
          <w:szCs w:val="24"/>
        </w:rPr>
        <w:t>• различать основные виды художественной деятельности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Fonts w:ascii="Times New Roman" w:hAnsi="Times New Roman" w:cs="Times New Roman"/>
          <w:sz w:val="24"/>
          <w:szCs w:val="24"/>
        </w:rPr>
        <w:t>• воспринимать произведения изобразительного искусства, участвовать в обсуждении их содержания и выразительных средств, различать сюжет и содержание в знакомых произведениях;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Fonts w:ascii="Times New Roman" w:hAnsi="Times New Roman" w:cs="Times New Roman"/>
          <w:sz w:val="24"/>
          <w:szCs w:val="24"/>
        </w:rPr>
        <w:lastRenderedPageBreak/>
        <w:t>• видеть проявления прекрасного в произведениях искусства (картины, архитектура, скульптура и т. д. в природе, на улице, в быту);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Fonts w:ascii="Times New Roman" w:hAnsi="Times New Roman" w:cs="Times New Roman"/>
          <w:sz w:val="24"/>
          <w:szCs w:val="24"/>
        </w:rPr>
        <w:t>• создавать простые композиции на заданную тему на плоскости и в пространстве;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Fonts w:ascii="Times New Roman" w:hAnsi="Times New Roman" w:cs="Times New Roman"/>
          <w:sz w:val="24"/>
          <w:szCs w:val="24"/>
        </w:rPr>
        <w:t>• использовать выразительные средства изобразительного искусства: композицию, форму, ритм, линию, цвет, объём, фактуру; различные художественные материалы для воплощения собственного художественно-творческого замысла;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Fonts w:ascii="Times New Roman" w:hAnsi="Times New Roman" w:cs="Times New Roman"/>
          <w:sz w:val="24"/>
          <w:szCs w:val="24"/>
        </w:rPr>
        <w:t>• видеть, чувствовать и изображать красоту и разнообразие природы, человека, зданий, предметов;</w:t>
      </w:r>
    </w:p>
    <w:p w:rsidR="007A4801" w:rsidRPr="009A4FAF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Fonts w:ascii="Times New Roman" w:hAnsi="Times New Roman" w:cs="Times New Roman"/>
          <w:sz w:val="24"/>
          <w:szCs w:val="24"/>
        </w:rPr>
        <w:t>• понимать и передавать в художественной работе разницу представлений о красоте человека в разных культурах мира, проявлять терпимость к другим вкусам и мнениям;</w:t>
      </w:r>
    </w:p>
    <w:p w:rsidR="007A4801" w:rsidRPr="009A4FAF" w:rsidRDefault="007A4801" w:rsidP="00D235E1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4FAF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</w:t>
      </w:r>
    </w:p>
    <w:p w:rsidR="007A4801" w:rsidRPr="009A4FAF" w:rsidRDefault="007A4801" w:rsidP="00D235E1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4FAF">
        <w:rPr>
          <w:rFonts w:ascii="Times New Roman" w:hAnsi="Times New Roman" w:cs="Times New Roman"/>
          <w:b/>
          <w:bCs/>
          <w:sz w:val="24"/>
          <w:szCs w:val="24"/>
        </w:rPr>
        <w:t>С ОПРЕДЕЛЕНИЕМ ОСНОВНЫХ ВИДОВ ДЕЯТЕЛЬНОСТИ УЧАЩИХСЯ</w:t>
      </w:r>
    </w:p>
    <w:p w:rsidR="007A4801" w:rsidRPr="009A4FAF" w:rsidRDefault="007A4801" w:rsidP="00D235E1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06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2693"/>
        <w:gridCol w:w="992"/>
        <w:gridCol w:w="5670"/>
      </w:tblGrid>
      <w:tr w:rsidR="007A4801" w:rsidRPr="009A4FAF">
        <w:trPr>
          <w:trHeight w:val="354"/>
        </w:trPr>
        <w:tc>
          <w:tcPr>
            <w:tcW w:w="709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693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Название раздела (темы)</w:t>
            </w:r>
          </w:p>
        </w:tc>
        <w:tc>
          <w:tcPr>
            <w:tcW w:w="992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Часы</w:t>
            </w:r>
          </w:p>
        </w:tc>
        <w:tc>
          <w:tcPr>
            <w:tcW w:w="5670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Виды деятельности учащихся</w:t>
            </w:r>
          </w:p>
        </w:tc>
      </w:tr>
      <w:tr w:rsidR="007A4801" w:rsidRPr="009A4FAF">
        <w:trPr>
          <w:trHeight w:val="354"/>
        </w:trPr>
        <w:tc>
          <w:tcPr>
            <w:tcW w:w="709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3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Что значит быть художником. Свободное рисование на тему «За лесами, за горами».</w:t>
            </w:r>
          </w:p>
        </w:tc>
        <w:tc>
          <w:tcPr>
            <w:tcW w:w="992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Выполнять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работы различными художественными материалами: гуашью, акварелью, карандашом, пастелью, тушью, пером, цветными мелками, с помощью аппликации.</w:t>
            </w:r>
          </w:p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Наблюдать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 разнообразием формы и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 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цвета в природе (формы стволов и корней деревьев, снега на ветках, облаков в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 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небе и др.).</w:t>
            </w:r>
          </w:p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Создавать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этюды, быстрые цветовые зарисовки на основе впечатлений.</w:t>
            </w:r>
          </w:p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Создавать коллективную пополняемую коллекцию фактур</w:t>
            </w:r>
          </w:p>
        </w:tc>
      </w:tr>
      <w:tr w:rsidR="007A4801" w:rsidRPr="009A4FAF">
        <w:trPr>
          <w:trHeight w:val="354"/>
        </w:trPr>
        <w:tc>
          <w:tcPr>
            <w:tcW w:w="709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3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Предметный мир.</w:t>
            </w:r>
          </w:p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Фактура предметов. Снимаем отпечаток фактуры с предметов.</w:t>
            </w:r>
          </w:p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«Ковёр-самолёт».</w:t>
            </w:r>
          </w:p>
        </w:tc>
        <w:tc>
          <w:tcPr>
            <w:tcW w:w="992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Наблюдать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замечать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</w:t>
            </w: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передавать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изменения цвета, пространства и формы в природе в зависимости от освещения: солнечно, пасмурно.</w:t>
            </w:r>
          </w:p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Выражать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картине свои чувства, вызванные состоянием природы,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 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— радость, тревогу, грусть, горе, веселье, покой.</w:t>
            </w:r>
          </w:p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Иметь представление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 художественных средствах изображения</w:t>
            </w:r>
          </w:p>
        </w:tc>
      </w:tr>
      <w:tr w:rsidR="007A4801" w:rsidRPr="009A4FAF">
        <w:trPr>
          <w:trHeight w:val="354"/>
        </w:trPr>
        <w:tc>
          <w:tcPr>
            <w:tcW w:w="709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693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Снимаем отпечаток фактуры с предметов.</w:t>
            </w:r>
          </w:p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«Живые листья»</w:t>
            </w:r>
          </w:p>
        </w:tc>
        <w:tc>
          <w:tcPr>
            <w:tcW w:w="992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Использовать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своих работах тёплую и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 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холодную гаммы цвета.</w:t>
            </w:r>
          </w:p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Определять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зависимость выбираемой цветовой гаммы от содержания и замысла. </w:t>
            </w: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Изображать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предметы с натуры и </w:t>
            </w: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передавать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рисунке форму, фактуру, рефлекс Работа по представлению и  воображению</w:t>
            </w:r>
          </w:p>
        </w:tc>
      </w:tr>
      <w:tr w:rsidR="007A4801" w:rsidRPr="009A4FAF">
        <w:trPr>
          <w:trHeight w:val="354"/>
        </w:trPr>
        <w:tc>
          <w:tcPr>
            <w:tcW w:w="709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693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Рисуем натюрморт.</w:t>
            </w:r>
          </w:p>
        </w:tc>
        <w:tc>
          <w:tcPr>
            <w:tcW w:w="992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Изображать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предметы с натуры и </w:t>
            </w: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передавать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рисунке форму, фактуру, рефлекс. </w:t>
            </w: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Использовать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для передачи фактуры отпечатки с ткани, листьев и др. </w:t>
            </w: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Иметь представление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 цветовой гамме.</w:t>
            </w:r>
          </w:p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Иметь представление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 композиционном центре, предметной плоскости, первом и втором планах и </w:t>
            </w: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находить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их в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 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работе</w:t>
            </w:r>
          </w:p>
        </w:tc>
      </w:tr>
      <w:tr w:rsidR="007A4801" w:rsidRPr="009A4FAF">
        <w:trPr>
          <w:trHeight w:val="354"/>
        </w:trPr>
        <w:tc>
          <w:tcPr>
            <w:tcW w:w="709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693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Что могут рассказать вещи о своём хозяине.</w:t>
            </w:r>
          </w:p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«Интерьер жилища сказочного героя».</w:t>
            </w:r>
          </w:p>
        </w:tc>
        <w:tc>
          <w:tcPr>
            <w:tcW w:w="992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5670" w:type="dxa"/>
          </w:tcPr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Осваивать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</w:t>
            </w: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изображать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рисунке замкнутое пространство.</w:t>
            </w:r>
          </w:p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lastRenderedPageBreak/>
              <w:t>Участвовать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беседах о художниках, о произведениях, на которых изображён интерьер</w:t>
            </w:r>
          </w:p>
        </w:tc>
      </w:tr>
      <w:tr w:rsidR="007A4801" w:rsidRPr="009A4FAF">
        <w:trPr>
          <w:trHeight w:val="354"/>
        </w:trPr>
        <w:tc>
          <w:tcPr>
            <w:tcW w:w="709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2693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Многообразие открытого пространства.</w:t>
            </w:r>
          </w:p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Открытое пространство и архитектура.</w:t>
            </w:r>
          </w:p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«Я путешествую».</w:t>
            </w:r>
          </w:p>
        </w:tc>
        <w:tc>
          <w:tcPr>
            <w:tcW w:w="992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Передавать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наглядную перспективу.</w:t>
            </w:r>
          </w:p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Уметь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размещать предметы в изображении открытого пространства. </w:t>
            </w: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Передавать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высокий и низкий горизонт, зрительное уменьшение удалённых предметов, использовать загораживание</w:t>
            </w:r>
          </w:p>
        </w:tc>
      </w:tr>
      <w:tr w:rsidR="007A4801" w:rsidRPr="009A4FAF">
        <w:trPr>
          <w:trHeight w:val="354"/>
        </w:trPr>
        <w:tc>
          <w:tcPr>
            <w:tcW w:w="709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693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«Моя улица утром и вечером»</w:t>
            </w:r>
          </w:p>
        </w:tc>
        <w:tc>
          <w:tcPr>
            <w:tcW w:w="992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Выражать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 помощью цвета различные чувства и настроения (задумчивость, восторг, волнение, ощущение волшебства, тайны), в том числе вызванные от встречи с природой, от наблюдений за природой (два состояния)</w:t>
            </w:r>
          </w:p>
        </w:tc>
      </w:tr>
      <w:tr w:rsidR="007A4801" w:rsidRPr="009A4FAF">
        <w:trPr>
          <w:trHeight w:val="354"/>
        </w:trPr>
        <w:tc>
          <w:tcPr>
            <w:tcW w:w="709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693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«Дом и окружающий его мир природы»</w:t>
            </w:r>
          </w:p>
        </w:tc>
        <w:tc>
          <w:tcPr>
            <w:tcW w:w="992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A4801" w:rsidRPr="009A4FAF" w:rsidRDefault="007A4801" w:rsidP="00F50377">
            <w:pPr>
              <w:spacing w:after="0" w:line="240" w:lineRule="auto"/>
              <w:ind w:firstLine="36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Представлять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</w:t>
            </w: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объяснять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почему у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 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каждого народа своё природное пространство и своя архитектура: изба, хата, юрта, яранга и др.</w:t>
            </w:r>
          </w:p>
          <w:p w:rsidR="007A4801" w:rsidRPr="009A4FAF" w:rsidRDefault="007A4801" w:rsidP="00F50377">
            <w:pPr>
              <w:spacing w:after="0" w:line="240" w:lineRule="auto"/>
              <w:ind w:firstLine="36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Участвовать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беседах, исследованиях.</w:t>
            </w:r>
          </w:p>
          <w:p w:rsidR="007A4801" w:rsidRPr="009A4FAF" w:rsidRDefault="007A4801" w:rsidP="00F50377">
            <w:pPr>
              <w:spacing w:after="0" w:line="240" w:lineRule="auto"/>
              <w:ind w:firstLine="36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Находить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Интернете пейзажи, характерные для разных стран, и образцы народной архитектуры.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Создавать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свою коллекцию изображений и фотографий народной архитектуры</w:t>
            </w:r>
          </w:p>
        </w:tc>
      </w:tr>
      <w:tr w:rsidR="007A4801" w:rsidRPr="009A4FAF">
        <w:trPr>
          <w:trHeight w:val="354"/>
        </w:trPr>
        <w:tc>
          <w:tcPr>
            <w:tcW w:w="709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693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«Куда ты, тропинка, меня привела»</w:t>
            </w:r>
          </w:p>
        </w:tc>
        <w:tc>
          <w:tcPr>
            <w:tcW w:w="992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Создавать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этюды, зарисовки, композиции по теме.</w:t>
            </w:r>
          </w:p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Изображать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 представлению и по наблюдению человека в движении кистью от пятна без предварительного прорисовывания.</w:t>
            </w:r>
          </w:p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Создавать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композиции с изображением человека</w:t>
            </w:r>
          </w:p>
        </w:tc>
      </w:tr>
      <w:tr w:rsidR="007A4801" w:rsidRPr="009A4FAF">
        <w:trPr>
          <w:trHeight w:val="354"/>
        </w:trPr>
        <w:tc>
          <w:tcPr>
            <w:tcW w:w="709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693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«Сказочное пространство»</w:t>
            </w:r>
          </w:p>
        </w:tc>
        <w:tc>
          <w:tcPr>
            <w:tcW w:w="992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Отображать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рисунке и живописной работе свои наблюдения за состоянием и настроением в природе.</w:t>
            </w:r>
          </w:p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Использовать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работе разнообразные художественные материалы (графика, живопись, аппликация).</w:t>
            </w:r>
          </w:p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Передавать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рисунке планы, композиционный центр, динамику, контраст и нюанс цвета и формы.</w:t>
            </w:r>
          </w:p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Осваивать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возможности компьютерной графики (линия, пятно, композиция)</w:t>
            </w:r>
          </w:p>
        </w:tc>
      </w:tr>
      <w:tr w:rsidR="007A4801" w:rsidRPr="009A4FAF">
        <w:trPr>
          <w:trHeight w:val="354"/>
        </w:trPr>
        <w:tc>
          <w:tcPr>
            <w:tcW w:w="709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693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«Город на сказочной планете»</w:t>
            </w:r>
          </w:p>
        </w:tc>
        <w:tc>
          <w:tcPr>
            <w:tcW w:w="992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Наблюдать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осваивать окружающее пространство как среду, в которой все предметы существуют в тесной взаимосвязи.</w:t>
            </w:r>
          </w:p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Использовать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готовые геометрические формы (коробки, упаковки) для создания сказочного города</w:t>
            </w:r>
          </w:p>
        </w:tc>
      </w:tr>
      <w:tr w:rsidR="007A4801" w:rsidRPr="009A4FAF">
        <w:trPr>
          <w:trHeight w:val="354"/>
        </w:trPr>
        <w:tc>
          <w:tcPr>
            <w:tcW w:w="709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693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«Комната сказочного героя»</w:t>
            </w:r>
          </w:p>
        </w:tc>
        <w:tc>
          <w:tcPr>
            <w:tcW w:w="992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Наблюдать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осваивать окружающее пространство как среду, в которой все предметы существуют в тесной взаимосвязи.</w:t>
            </w:r>
          </w:p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Использовать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готовые геометрические формы (коробки, упаковки) для создания интерьера комнаты</w:t>
            </w:r>
          </w:p>
        </w:tc>
      </w:tr>
      <w:tr w:rsidR="007A4801" w:rsidRPr="009A4FAF">
        <w:trPr>
          <w:trHeight w:val="354"/>
        </w:trPr>
        <w:tc>
          <w:tcPr>
            <w:tcW w:w="709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693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Проект «Детская площадка»</w:t>
            </w:r>
          </w:p>
        </w:tc>
        <w:tc>
          <w:tcPr>
            <w:tcW w:w="992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Иметь представление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 архитектурном проекте. </w:t>
            </w: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Создавать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свой архитектурный проект.</w:t>
            </w:r>
          </w:p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Иметь представление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 связи архитектурных 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элементов. </w:t>
            </w: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Передавать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работе соответствие формы проекта его содержанию.</w:t>
            </w:r>
          </w:p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Создавать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свой проект детской площадки в природном </w:t>
            </w:r>
          </w:p>
        </w:tc>
      </w:tr>
      <w:tr w:rsidR="007A4801" w:rsidRPr="009A4FAF">
        <w:trPr>
          <w:trHeight w:val="354"/>
        </w:trPr>
        <w:tc>
          <w:tcPr>
            <w:tcW w:w="709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14</w:t>
            </w:r>
          </w:p>
        </w:tc>
        <w:tc>
          <w:tcPr>
            <w:tcW w:w="2693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Волшебство искусства</w:t>
            </w:r>
          </w:p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«Мой первый кукольный театр».</w:t>
            </w:r>
          </w:p>
        </w:tc>
        <w:tc>
          <w:tcPr>
            <w:tcW w:w="992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Находить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</w:t>
            </w: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объяснять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связь образов народной игрушки с темами и персонажами сказок.</w:t>
            </w:r>
          </w:p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Использовать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выразительные средства декоративно-прикладного искусства.</w:t>
            </w: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Создавать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композиции (лепка из пластилина).</w:t>
            </w:r>
          </w:p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Украшать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вылепленных героев разнообразными декоративными элементами; использовать для украшения разные материалы: бусинки, стеклярус, пуговицы и др.</w:t>
            </w:r>
          </w:p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val="en-US" w:eastAsia="en-US"/>
              </w:rPr>
              <w:t>Уметь</w:t>
            </w: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 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проводить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коллективные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исследования</w:t>
            </w:r>
          </w:p>
        </w:tc>
      </w:tr>
      <w:tr w:rsidR="007A4801" w:rsidRPr="009A4FAF">
        <w:trPr>
          <w:trHeight w:val="354"/>
        </w:trPr>
        <w:tc>
          <w:tcPr>
            <w:tcW w:w="709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693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«Фантастический замок»(пластилин, камни, ракушки, проволока и др. материалы).</w:t>
            </w:r>
          </w:p>
        </w:tc>
        <w:tc>
          <w:tcPr>
            <w:tcW w:w="992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Использовать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работе различные композиционные решения (вертикальный, горизонтальный формат).</w:t>
            </w: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Понимать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</w:t>
            </w: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применять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работе равновесие в композиции, контраст крупных и мелких форм в объёме. </w:t>
            </w: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Овладевать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основами декоративной композиции.</w:t>
            </w:r>
          </w:p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Использовать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работе природный материал (трава, цветы). </w:t>
            </w:r>
          </w:p>
        </w:tc>
      </w:tr>
      <w:tr w:rsidR="007A4801" w:rsidRPr="009A4FAF">
        <w:trPr>
          <w:trHeight w:val="354"/>
        </w:trPr>
        <w:tc>
          <w:tcPr>
            <w:tcW w:w="709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2693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«Фантазии снежинок» (жуки, стрекозы, бабочки из бумаги).</w:t>
            </w:r>
          </w:p>
        </w:tc>
        <w:tc>
          <w:tcPr>
            <w:tcW w:w="992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Понимать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особенности декоративной композиции. </w:t>
            </w: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Применять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работе симметрию, стилизацию форм и цвета.</w:t>
            </w: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Конструировать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</w:t>
            </w: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создавать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симметричные изделия путём складывания бумаги, способами примакивания и вырезания из бумаги.</w:t>
            </w: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Украшать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аппликацией, росписью, узором с учётом формы изделия и его назначения.</w:t>
            </w:r>
          </w:p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Выполнять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композиции без конкретного изображения в технике компьютерной графики с использованием трёх-четырёх цветов (передача симметрии, линии, пятна)</w:t>
            </w:r>
          </w:p>
        </w:tc>
      </w:tr>
      <w:tr w:rsidR="007A4801" w:rsidRPr="009A4FAF">
        <w:trPr>
          <w:trHeight w:val="354"/>
        </w:trPr>
        <w:tc>
          <w:tcPr>
            <w:tcW w:w="709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693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«Подражание мастеру. Лепим игрушки».</w:t>
            </w:r>
          </w:p>
        </w:tc>
        <w:tc>
          <w:tcPr>
            <w:tcW w:w="992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Наблюдать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</w:t>
            </w: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характеризовать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разнообразие форм народной игрушки и её украшения.</w:t>
            </w:r>
          </w:p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Передавать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словесных образах выразительность форм и цвета глиняной и деревянной игрушки</w:t>
            </w:r>
          </w:p>
        </w:tc>
      </w:tr>
      <w:tr w:rsidR="007A4801" w:rsidRPr="009A4FAF">
        <w:trPr>
          <w:trHeight w:val="354"/>
        </w:trPr>
        <w:tc>
          <w:tcPr>
            <w:tcW w:w="709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2693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 чём и как рассказывает искусство? Художественно-выразительные средства.</w:t>
            </w:r>
          </w:p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«Заколдованный лес»(живопись и графика).</w:t>
            </w:r>
          </w:p>
        </w:tc>
        <w:tc>
          <w:tcPr>
            <w:tcW w:w="992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Создавать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зрительные художественные образы.</w:t>
            </w:r>
          </w:p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Уметь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работать с литературными произведениями</w:t>
            </w:r>
          </w:p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Передавать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наглядную перспективу.</w:t>
            </w:r>
          </w:p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Уметь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размещать предметы в изображении открытого пространства. </w:t>
            </w: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Передавать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высокий и низкий горизонт, зрительное уменьшение удалённых предметов, использовать загораживание</w:t>
            </w:r>
          </w:p>
        </w:tc>
      </w:tr>
      <w:tr w:rsidR="007A4801" w:rsidRPr="009A4FAF">
        <w:trPr>
          <w:trHeight w:val="354"/>
        </w:trPr>
        <w:tc>
          <w:tcPr>
            <w:tcW w:w="709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2693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 чём говорят на картине цвета? </w:t>
            </w:r>
          </w:p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«Настроение», «Зимние игры», «Из тёплой комнаты смотрю на падающий снег».</w:t>
            </w:r>
          </w:p>
        </w:tc>
        <w:tc>
          <w:tcPr>
            <w:tcW w:w="992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5670" w:type="dxa"/>
          </w:tcPr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Создавать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композиции по материалам былин о происхождении дождя, грома, молнии, ветра, 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радуги, огня, воды, воздуха.</w:t>
            </w: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Сочинять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</w:t>
            </w: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иллюстрировать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свои былины.</w:t>
            </w: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Создавать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сюжетные (в том числе коллективные) композиции на темы, связанные с былинами.</w:t>
            </w:r>
          </w:p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Уметь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находить необходимые литературные тексты через поисковые системы Интернета, в периодических изданиях, книгах, словарях</w:t>
            </w:r>
          </w:p>
        </w:tc>
      </w:tr>
      <w:tr w:rsidR="007A4801" w:rsidRPr="009A4FAF">
        <w:trPr>
          <w:trHeight w:val="354"/>
        </w:trPr>
        <w:tc>
          <w:tcPr>
            <w:tcW w:w="709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20</w:t>
            </w:r>
          </w:p>
        </w:tc>
        <w:tc>
          <w:tcPr>
            <w:tcW w:w="2693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Учимся рисовать с натуры. «Разговор двух предметов».</w:t>
            </w:r>
          </w:p>
        </w:tc>
        <w:tc>
          <w:tcPr>
            <w:tcW w:w="992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Выполнять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композиции на передачу настроения, созданного чтением сказки (например, Х.-К. Андерсена и С.Т. Аксакова), отрывков из поэзии и прозы.</w:t>
            </w: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Использовать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работе знания о замкнутом пространстве.</w:t>
            </w:r>
          </w:p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Передавать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работе волшебство сказки</w:t>
            </w:r>
          </w:p>
        </w:tc>
      </w:tr>
      <w:tr w:rsidR="007A4801" w:rsidRPr="009A4FAF">
        <w:trPr>
          <w:trHeight w:val="354"/>
        </w:trPr>
        <w:tc>
          <w:tcPr>
            <w:tcW w:w="709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2693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«Моя мама»</w:t>
            </w:r>
          </w:p>
        </w:tc>
        <w:tc>
          <w:tcPr>
            <w:tcW w:w="992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Создавать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самостоятельно икебану с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 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использованием природных материалов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 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— веточек, засушенных листьев, дополнительных декоративных элементов. </w:t>
            </w:r>
          </w:p>
        </w:tc>
      </w:tr>
      <w:tr w:rsidR="007A4801" w:rsidRPr="009A4FAF">
        <w:trPr>
          <w:trHeight w:val="354"/>
        </w:trPr>
        <w:tc>
          <w:tcPr>
            <w:tcW w:w="709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2693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«Карнавальные маски».</w:t>
            </w:r>
          </w:p>
        </w:tc>
        <w:tc>
          <w:tcPr>
            <w:tcW w:w="992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Использовать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своих работах тёплую и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 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холодную гаммы цвета.</w:t>
            </w:r>
          </w:p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Определять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зависимость выбираемой цветовой гаммы от содержания и замысла. </w:t>
            </w: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Изображать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предметы по замыслу </w:t>
            </w: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передавать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рисунке форму, фактуру, рефлекс Работа по представлению и  воображению</w:t>
            </w:r>
          </w:p>
        </w:tc>
      </w:tr>
      <w:tr w:rsidR="007A4801" w:rsidRPr="009A4FAF">
        <w:trPr>
          <w:trHeight w:val="354"/>
        </w:trPr>
        <w:tc>
          <w:tcPr>
            <w:tcW w:w="709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2693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Н.Р.К.Графическая иллюстрация к любимой сказке.</w:t>
            </w:r>
          </w:p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«Конёк-Горбунок».</w:t>
            </w:r>
          </w:p>
        </w:tc>
        <w:tc>
          <w:tcPr>
            <w:tcW w:w="992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Иметь представление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 работе художника-иллюстратора.</w:t>
            </w:r>
          </w:p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Участвовать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</w:t>
            </w: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вносить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свои предложения при обсуждении тем: «Выбор текста для иллюстрирования», «Сказочные образы и образы природы, созданные иллюстраторами детских книг».</w:t>
            </w:r>
          </w:p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Находить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Интернете иллюстрации художников к сказкам</w:t>
            </w:r>
          </w:p>
        </w:tc>
      </w:tr>
      <w:tr w:rsidR="007A4801" w:rsidRPr="009A4FAF">
        <w:trPr>
          <w:trHeight w:val="354"/>
        </w:trPr>
        <w:tc>
          <w:tcPr>
            <w:tcW w:w="709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2693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«Чёрно-белая планета»(контраст)</w:t>
            </w:r>
          </w:p>
        </w:tc>
        <w:tc>
          <w:tcPr>
            <w:tcW w:w="992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Создавать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коллективные объёмно-пространственные композиции с использованием прямоугольных и цилиндрических форм, сухих веток деревьев</w:t>
            </w:r>
          </w:p>
        </w:tc>
      </w:tr>
      <w:tr w:rsidR="007A4801" w:rsidRPr="009A4FAF">
        <w:trPr>
          <w:trHeight w:val="354"/>
        </w:trPr>
        <w:tc>
          <w:tcPr>
            <w:tcW w:w="709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2693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«Тучки небесные» (пятно и тон как средства выразительности).</w:t>
            </w:r>
          </w:p>
        </w:tc>
        <w:tc>
          <w:tcPr>
            <w:tcW w:w="992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Понимать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</w:t>
            </w: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передавать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свои впечатления  (в графике, цвете или форме) от услышанного, увиденного, прочитанного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 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— в музыке, в стихе, художественном слове и народной речи.</w:t>
            </w:r>
          </w:p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Выполнять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упражнения на цветовое восприятие звука (например, ноты до, ре, ми, фа, соль, ля, си можно изобразить в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 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цвете так: красный, оранжевый, жёлтый, зелёный, голубой, синий, фиолетовый) Проведение музыкально-цветовых игр</w:t>
            </w:r>
          </w:p>
        </w:tc>
      </w:tr>
      <w:tr w:rsidR="007A4801" w:rsidRPr="009A4FAF">
        <w:trPr>
          <w:trHeight w:val="354"/>
        </w:trPr>
        <w:tc>
          <w:tcPr>
            <w:tcW w:w="709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2693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Штрих как средство выразительности в графике. «Вальс»</w:t>
            </w:r>
          </w:p>
        </w:tc>
        <w:tc>
          <w:tcPr>
            <w:tcW w:w="992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Использовать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своих работах тёплую и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 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холодную гаммы цвета.</w:t>
            </w:r>
          </w:p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Определять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зависимость выбираемой цветовой гаммы от содержания и замысла. </w:t>
            </w: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Изображать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предметы с натуры и </w:t>
            </w: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передавать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рисунке форму, 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фактуру, рефлекс Работа по представлению и  воображению</w:t>
            </w:r>
          </w:p>
        </w:tc>
      </w:tr>
      <w:tr w:rsidR="007A4801" w:rsidRPr="009A4FAF">
        <w:trPr>
          <w:trHeight w:val="354"/>
        </w:trPr>
        <w:tc>
          <w:tcPr>
            <w:tcW w:w="709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27</w:t>
            </w:r>
          </w:p>
        </w:tc>
        <w:tc>
          <w:tcPr>
            <w:tcW w:w="2693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«Ветер на равнине»</w:t>
            </w:r>
          </w:p>
        </w:tc>
        <w:tc>
          <w:tcPr>
            <w:tcW w:w="992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Перевоплощать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литературно-сказочные и образно-цветовые словесные описания и музыкальные образы в зрительно-цветовые образы</w:t>
            </w:r>
          </w:p>
        </w:tc>
      </w:tr>
      <w:tr w:rsidR="007A4801" w:rsidRPr="009A4FAF">
        <w:trPr>
          <w:trHeight w:val="354"/>
        </w:trPr>
        <w:tc>
          <w:tcPr>
            <w:tcW w:w="709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2693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Передаём движение в аппликации.</w:t>
            </w:r>
          </w:p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Коллективная работа «На переменке»,</w:t>
            </w:r>
          </w:p>
        </w:tc>
        <w:tc>
          <w:tcPr>
            <w:tcW w:w="992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Передавать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движение предметов</w:t>
            </w:r>
          </w:p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Уметь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размещать предметы в изображении открытого пространства. </w:t>
            </w: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Передавать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высокий и низкий горизонт, зрительное уменьшение удалённых предметов, использовать загораживание</w:t>
            </w:r>
          </w:p>
        </w:tc>
      </w:tr>
      <w:tr w:rsidR="007A4801" w:rsidRPr="009A4FAF">
        <w:trPr>
          <w:trHeight w:val="354"/>
        </w:trPr>
        <w:tc>
          <w:tcPr>
            <w:tcW w:w="709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2693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Н.Р.К.Виртуальная экскурсия</w:t>
            </w:r>
          </w:p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«Музеи мира».Экскурсия в краеведческий музей г. Ишима</w:t>
            </w:r>
          </w:p>
        </w:tc>
        <w:tc>
          <w:tcPr>
            <w:tcW w:w="992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Участвовать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обсуждении тем: «Искусство вокруг нас», «Красота форм в архитектуре».</w:t>
            </w:r>
          </w:p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Находить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поисковых системах Интернета знаменитые архитектурные объекты в разных странах </w:t>
            </w:r>
          </w:p>
        </w:tc>
      </w:tr>
      <w:tr w:rsidR="007A4801" w:rsidRPr="009A4FAF">
        <w:trPr>
          <w:trHeight w:val="354"/>
        </w:trPr>
        <w:tc>
          <w:tcPr>
            <w:tcW w:w="709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2693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Бумажная пластика</w:t>
            </w:r>
          </w:p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«Дерево».</w:t>
            </w:r>
          </w:p>
        </w:tc>
        <w:tc>
          <w:tcPr>
            <w:tcW w:w="992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Конструировать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несложные формы предметов в технике бумажной пластики.</w:t>
            </w:r>
          </w:p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Применять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созданные игрушки в театральном и кукольном представлении</w:t>
            </w:r>
          </w:p>
        </w:tc>
      </w:tr>
      <w:tr w:rsidR="007A4801" w:rsidRPr="009A4FAF">
        <w:trPr>
          <w:trHeight w:val="354"/>
        </w:trPr>
        <w:tc>
          <w:tcPr>
            <w:tcW w:w="709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2693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Н.Р.К.«Моё любимое животное». Животные нашего края. Лепим по наброску. Лепим сюжетную композицию.</w:t>
            </w:r>
          </w:p>
        </w:tc>
        <w:tc>
          <w:tcPr>
            <w:tcW w:w="992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Участвовать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обсуждении тем: «Искусство вокруг нас», «Красота форм в архитектуре».</w:t>
            </w:r>
          </w:p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Находить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поисковых системах Интернета знаменитые архитектурные объекты в разных странах мира</w:t>
            </w:r>
          </w:p>
        </w:tc>
      </w:tr>
      <w:tr w:rsidR="007A4801" w:rsidRPr="009A4FAF">
        <w:trPr>
          <w:trHeight w:val="354"/>
        </w:trPr>
        <w:tc>
          <w:tcPr>
            <w:tcW w:w="709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2693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Коллективная работа</w:t>
            </w:r>
          </w:p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«Весенние ручьи».</w:t>
            </w:r>
          </w:p>
        </w:tc>
        <w:tc>
          <w:tcPr>
            <w:tcW w:w="992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Наблюдать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объекты и явления природы и окружающей действительности; понимать их образы в картине, музыке, поэзии.</w:t>
            </w: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Сопоставлять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объяснять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высказывать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суждения по теме «Отличите понятия: работа над композицией и работа над колоритом».</w:t>
            </w: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Понимать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</w:t>
            </w: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объяснять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понятие: средства художественной выразительности при воплощении замысла.</w:t>
            </w: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Видеть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различия в художественно-выразительном языке разных мастеров. </w:t>
            </w: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Уметь находить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образы природы в произведениях живописи и архитектуры (в том числе в поисковых системах Интернета).</w:t>
            </w:r>
          </w:p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Наблюдать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 работой художника и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 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выражать своё отношение к творческому труду и роли художника в жизни</w:t>
            </w:r>
          </w:p>
        </w:tc>
      </w:tr>
      <w:tr w:rsidR="007A4801" w:rsidRPr="009A4FAF">
        <w:trPr>
          <w:trHeight w:val="354"/>
        </w:trPr>
        <w:tc>
          <w:tcPr>
            <w:tcW w:w="709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2693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Коллективная работа</w:t>
            </w:r>
          </w:p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«Весенние ручьи (завершение работы).</w:t>
            </w:r>
          </w:p>
        </w:tc>
        <w:tc>
          <w:tcPr>
            <w:tcW w:w="992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Осознавать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разнообразие красоты цвета и формы в природе и искусстве.</w:t>
            </w:r>
          </w:p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Передавать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разнообразие оттенков цвета объектов природы (растений, птиц, насекомых)</w:t>
            </w:r>
          </w:p>
        </w:tc>
      </w:tr>
      <w:tr w:rsidR="007A4801" w:rsidRPr="009A4FAF">
        <w:trPr>
          <w:trHeight w:val="2211"/>
        </w:trPr>
        <w:tc>
          <w:tcPr>
            <w:tcW w:w="709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34</w:t>
            </w:r>
          </w:p>
        </w:tc>
        <w:tc>
          <w:tcPr>
            <w:tcW w:w="2693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Н.Р.К.Выставка лучших работ.</w:t>
            </w:r>
          </w:p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Художники нашего края  ( Экскурсия в музей)</w:t>
            </w:r>
          </w:p>
        </w:tc>
        <w:tc>
          <w:tcPr>
            <w:tcW w:w="992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Иметь представление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 работе художника-иллюстратора.</w:t>
            </w:r>
          </w:p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Участвовать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</w:t>
            </w: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вносить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свои предложения при обсуждении тем: «Выбор текста для иллюстрирования», «Сказочные образы и образы природы, созданные иллюстраторами детских книг».</w:t>
            </w:r>
          </w:p>
          <w:p w:rsidR="007A4801" w:rsidRPr="009A4FAF" w:rsidRDefault="007A4801" w:rsidP="00F5037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Находить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Интернете иллюстрации художников к сказкам</w:t>
            </w:r>
          </w:p>
        </w:tc>
      </w:tr>
    </w:tbl>
    <w:p w:rsidR="007A4801" w:rsidRPr="00BF3510" w:rsidRDefault="007A4801" w:rsidP="00D235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A4801" w:rsidRPr="00BF3510" w:rsidRDefault="007A4801" w:rsidP="009A4F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A4801" w:rsidRPr="00BF3510" w:rsidRDefault="007A4801" w:rsidP="009A4F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Описание материально-технического</w:t>
      </w:r>
      <w:r w:rsidRPr="00BF3510">
        <w:rPr>
          <w:rFonts w:ascii="Times New Roman" w:hAnsi="Times New Roman" w:cs="Times New Roman"/>
          <w:b/>
          <w:bCs/>
          <w:sz w:val="24"/>
          <w:szCs w:val="24"/>
        </w:rPr>
        <w:t xml:space="preserve"> обеспечение образовательного процесса по предмету «Изобразительное искусство»</w:t>
      </w:r>
    </w:p>
    <w:p w:rsidR="007A4801" w:rsidRPr="00BF3510" w:rsidRDefault="007A4801" w:rsidP="009A4F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A4801" w:rsidRDefault="007A4801" w:rsidP="009A4F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A4801" w:rsidRPr="00BF3510" w:rsidRDefault="007A4801" w:rsidP="009A4F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A4801" w:rsidRPr="00950D55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50D55">
        <w:rPr>
          <w:rFonts w:ascii="Times New Roman" w:hAnsi="Times New Roman" w:cs="Times New Roman"/>
          <w:b/>
          <w:bCs/>
          <w:sz w:val="24"/>
          <w:szCs w:val="24"/>
        </w:rPr>
        <w:t>Оборудование и приборы</w:t>
      </w:r>
    </w:p>
    <w:p w:rsidR="007A4801" w:rsidRPr="00950D55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D55">
        <w:rPr>
          <w:rFonts w:ascii="Times New Roman" w:hAnsi="Times New Roman" w:cs="Times New Roman"/>
          <w:sz w:val="24"/>
          <w:szCs w:val="24"/>
        </w:rPr>
        <w:t>1. Компьютер</w:t>
      </w:r>
    </w:p>
    <w:p w:rsidR="007A4801" w:rsidRPr="00950D55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D55">
        <w:rPr>
          <w:rFonts w:ascii="Times New Roman" w:hAnsi="Times New Roman" w:cs="Times New Roman"/>
          <w:sz w:val="24"/>
          <w:szCs w:val="24"/>
        </w:rPr>
        <w:t>2. Мультимедийный проектор</w:t>
      </w:r>
    </w:p>
    <w:p w:rsidR="007A4801" w:rsidRPr="00950D55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D55">
        <w:rPr>
          <w:rFonts w:ascii="Times New Roman" w:hAnsi="Times New Roman" w:cs="Times New Roman"/>
          <w:sz w:val="24"/>
          <w:szCs w:val="24"/>
        </w:rPr>
        <w:t>3. Экран</w:t>
      </w:r>
    </w:p>
    <w:p w:rsidR="007A4801" w:rsidRPr="00950D55" w:rsidRDefault="007A4801" w:rsidP="009A4FA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4801" w:rsidRPr="00950D55" w:rsidRDefault="007A4801" w:rsidP="009A4F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Интернет ресурсы</w:t>
      </w:r>
    </w:p>
    <w:p w:rsidR="007A4801" w:rsidRPr="00603578" w:rsidRDefault="007A4801" w:rsidP="009A4FAF">
      <w:pPr>
        <w:pStyle w:val="a3"/>
        <w:numPr>
          <w:ilvl w:val="0"/>
          <w:numId w:val="3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578">
        <w:rPr>
          <w:rStyle w:val="c0"/>
          <w:rFonts w:ascii="Times New Roman" w:hAnsi="Times New Roman" w:cs="Times New Roman"/>
          <w:sz w:val="24"/>
          <w:szCs w:val="24"/>
        </w:rPr>
        <w:t xml:space="preserve">http://library.thinkguest.org </w:t>
      </w:r>
    </w:p>
    <w:p w:rsidR="007A4801" w:rsidRPr="00603578" w:rsidRDefault="007A4801" w:rsidP="009A4FAF">
      <w:pPr>
        <w:pStyle w:val="a3"/>
        <w:numPr>
          <w:ilvl w:val="0"/>
          <w:numId w:val="3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578">
        <w:rPr>
          <w:rStyle w:val="c0"/>
          <w:rFonts w:ascii="Times New Roman" w:hAnsi="Times New Roman" w:cs="Times New Roman"/>
          <w:sz w:val="24"/>
          <w:szCs w:val="24"/>
        </w:rPr>
        <w:t xml:space="preserve"> http://playroom.com.ru </w:t>
      </w:r>
    </w:p>
    <w:p w:rsidR="007A4801" w:rsidRPr="00603578" w:rsidRDefault="007A4801" w:rsidP="009A4FAF">
      <w:pPr>
        <w:pStyle w:val="a3"/>
        <w:numPr>
          <w:ilvl w:val="0"/>
          <w:numId w:val="3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578">
        <w:rPr>
          <w:rStyle w:val="c0"/>
          <w:rFonts w:ascii="Times New Roman" w:hAnsi="Times New Roman" w:cs="Times New Roman"/>
          <w:sz w:val="24"/>
          <w:szCs w:val="24"/>
        </w:rPr>
        <w:t xml:space="preserve"> http://historic.ru/cd/artyx.php </w:t>
      </w:r>
    </w:p>
    <w:p w:rsidR="007A4801" w:rsidRPr="00603578" w:rsidRDefault="007A4801" w:rsidP="009A4FAF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3578">
        <w:rPr>
          <w:rStyle w:val="c0"/>
          <w:rFonts w:ascii="Times New Roman" w:hAnsi="Times New Roman" w:cs="Times New Roman"/>
          <w:sz w:val="24"/>
          <w:szCs w:val="24"/>
        </w:rPr>
        <w:t>http://konstantinova.21416s15.edusite.ru/p33aa1.html -</w:t>
      </w:r>
    </w:p>
    <w:p w:rsidR="007A4801" w:rsidRPr="00603578" w:rsidRDefault="007A4801" w:rsidP="009A4FAF">
      <w:pPr>
        <w:pStyle w:val="a4"/>
        <w:numPr>
          <w:ilvl w:val="0"/>
          <w:numId w:val="3"/>
        </w:numPr>
        <w:tabs>
          <w:tab w:val="left" w:pos="115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603578">
        <w:rPr>
          <w:rStyle w:val="c0"/>
          <w:rFonts w:ascii="Times New Roman" w:hAnsi="Times New Roman" w:cs="Times New Roman"/>
          <w:sz w:val="24"/>
          <w:szCs w:val="24"/>
          <w:lang w:val="en-US"/>
        </w:rPr>
        <w:t>http</w:t>
      </w:r>
      <w:r w:rsidRPr="000970D2">
        <w:rPr>
          <w:rStyle w:val="c0"/>
          <w:rFonts w:ascii="Times New Roman" w:hAnsi="Times New Roman" w:cs="Times New Roman"/>
          <w:sz w:val="24"/>
          <w:szCs w:val="24"/>
        </w:rPr>
        <w:t>://</w:t>
      </w:r>
      <w:r w:rsidRPr="00603578">
        <w:rPr>
          <w:rStyle w:val="c0"/>
          <w:rFonts w:ascii="Times New Roman" w:hAnsi="Times New Roman" w:cs="Times New Roman"/>
          <w:sz w:val="24"/>
          <w:szCs w:val="24"/>
          <w:lang w:val="en-US"/>
        </w:rPr>
        <w:t>www</w:t>
      </w:r>
      <w:r w:rsidRPr="000970D2">
        <w:rPr>
          <w:rStyle w:val="c0"/>
          <w:rFonts w:ascii="Times New Roman" w:hAnsi="Times New Roman" w:cs="Times New Roman"/>
          <w:sz w:val="24"/>
          <w:szCs w:val="24"/>
        </w:rPr>
        <w:t>.</w:t>
      </w:r>
      <w:r w:rsidRPr="00603578">
        <w:rPr>
          <w:rStyle w:val="c0"/>
          <w:rFonts w:ascii="Times New Roman" w:hAnsi="Times New Roman" w:cs="Times New Roman"/>
          <w:sz w:val="24"/>
          <w:szCs w:val="24"/>
          <w:lang w:val="en-US"/>
        </w:rPr>
        <w:t>interpedagogika</w:t>
      </w:r>
      <w:r w:rsidRPr="000970D2">
        <w:rPr>
          <w:rStyle w:val="c0"/>
          <w:rFonts w:ascii="Times New Roman" w:hAnsi="Times New Roman" w:cs="Times New Roman"/>
          <w:sz w:val="24"/>
          <w:szCs w:val="24"/>
        </w:rPr>
        <w:t>.</w:t>
      </w:r>
      <w:r w:rsidRPr="00603578">
        <w:rPr>
          <w:rStyle w:val="c0"/>
          <w:rFonts w:ascii="Times New Roman" w:hAnsi="Times New Roman" w:cs="Times New Roman"/>
          <w:sz w:val="24"/>
          <w:szCs w:val="24"/>
          <w:lang w:val="en-US"/>
        </w:rPr>
        <w:t>ru</w:t>
      </w:r>
      <w:r w:rsidRPr="000970D2">
        <w:rPr>
          <w:rStyle w:val="c0"/>
          <w:rFonts w:ascii="Times New Roman" w:hAnsi="Times New Roman" w:cs="Times New Roman"/>
          <w:sz w:val="24"/>
          <w:szCs w:val="24"/>
        </w:rPr>
        <w:t>/</w:t>
      </w:r>
      <w:r w:rsidRPr="00603578">
        <w:rPr>
          <w:rStyle w:val="c0"/>
          <w:rFonts w:ascii="Times New Roman" w:hAnsi="Times New Roman" w:cs="Times New Roman"/>
          <w:sz w:val="24"/>
          <w:szCs w:val="24"/>
          <w:lang w:val="en-US"/>
        </w:rPr>
        <w:t>shapka</w:t>
      </w:r>
      <w:r w:rsidRPr="000970D2">
        <w:rPr>
          <w:rStyle w:val="c0"/>
          <w:rFonts w:ascii="Times New Roman" w:hAnsi="Times New Roman" w:cs="Times New Roman"/>
          <w:sz w:val="24"/>
          <w:szCs w:val="24"/>
        </w:rPr>
        <w:t>.</w:t>
      </w:r>
      <w:r w:rsidRPr="00603578">
        <w:rPr>
          <w:rStyle w:val="c0"/>
          <w:rFonts w:ascii="Times New Roman" w:hAnsi="Times New Roman" w:cs="Times New Roman"/>
          <w:sz w:val="24"/>
          <w:szCs w:val="24"/>
          <w:lang w:val="en-US"/>
        </w:rPr>
        <w:t>p</w:t>
      </w:r>
      <w:r w:rsidRPr="000970D2">
        <w:rPr>
          <w:rStyle w:val="c0"/>
          <w:rFonts w:ascii="Times New Roman" w:hAnsi="Times New Roman" w:cs="Times New Roman"/>
          <w:sz w:val="24"/>
          <w:szCs w:val="24"/>
        </w:rPr>
        <w:t xml:space="preserve"> ... </w:t>
      </w:r>
      <w:r w:rsidRPr="00603578">
        <w:rPr>
          <w:rStyle w:val="c0"/>
          <w:rFonts w:ascii="Times New Roman" w:hAnsi="Times New Roman" w:cs="Times New Roman"/>
          <w:sz w:val="24"/>
          <w:szCs w:val="24"/>
          <w:lang w:val="en-US"/>
        </w:rPr>
        <w:t>=-1&amp;page=1</w:t>
      </w:r>
    </w:p>
    <w:p w:rsidR="007A4801" w:rsidRPr="00950D55" w:rsidRDefault="007A4801" w:rsidP="009A4F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7A4801" w:rsidRPr="00950D55" w:rsidRDefault="007A4801" w:rsidP="009A4F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7A4801" w:rsidRDefault="007A4801" w:rsidP="009A4FAF">
      <w:pPr>
        <w:spacing w:line="240" w:lineRule="auto"/>
        <w:ind w:firstLine="709"/>
        <w:jc w:val="both"/>
      </w:pPr>
    </w:p>
    <w:p w:rsidR="007A4801" w:rsidRDefault="007A4801" w:rsidP="009A4FAF">
      <w:pPr>
        <w:spacing w:line="240" w:lineRule="auto"/>
        <w:ind w:firstLine="709"/>
        <w:jc w:val="both"/>
      </w:pPr>
    </w:p>
    <w:p w:rsidR="007A4801" w:rsidRDefault="007A4801" w:rsidP="009A4FAF">
      <w:pPr>
        <w:spacing w:line="240" w:lineRule="auto"/>
        <w:ind w:firstLine="709"/>
        <w:jc w:val="both"/>
      </w:pPr>
    </w:p>
    <w:p w:rsidR="007A4801" w:rsidRDefault="007A4801" w:rsidP="009A4FAF">
      <w:pPr>
        <w:spacing w:line="240" w:lineRule="auto"/>
        <w:ind w:firstLine="709"/>
        <w:jc w:val="both"/>
      </w:pPr>
    </w:p>
    <w:p w:rsidR="007A4801" w:rsidRDefault="007A4801" w:rsidP="00D235E1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7A4801" w:rsidSect="009A4FAF">
          <w:footerReference w:type="default" r:id="rId8"/>
          <w:pgSz w:w="11906" w:h="16838"/>
          <w:pgMar w:top="1134" w:right="851" w:bottom="851" w:left="1134" w:header="709" w:footer="709" w:gutter="0"/>
          <w:cols w:space="708"/>
          <w:docGrid w:linePitch="360"/>
        </w:sectPr>
      </w:pPr>
    </w:p>
    <w:p w:rsidR="007A4801" w:rsidRPr="009A4FAF" w:rsidRDefault="007A4801" w:rsidP="00D235E1">
      <w:pPr>
        <w:pStyle w:val="a3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A4FAF">
        <w:rPr>
          <w:rFonts w:ascii="Times New Roman" w:hAnsi="Times New Roman" w:cs="Times New Roman"/>
          <w:b/>
          <w:bCs/>
          <w:sz w:val="20"/>
          <w:szCs w:val="20"/>
        </w:rPr>
        <w:lastRenderedPageBreak/>
        <w:t>Календарно - тематическое планирование по изобразительному искусству</w:t>
      </w:r>
    </w:p>
    <w:p w:rsidR="007A4801" w:rsidRPr="009A4FAF" w:rsidRDefault="007A4801" w:rsidP="00D235E1">
      <w:pPr>
        <w:pStyle w:val="a3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A4FAF">
        <w:rPr>
          <w:rFonts w:ascii="Times New Roman" w:hAnsi="Times New Roman" w:cs="Times New Roman"/>
          <w:b/>
          <w:bCs/>
          <w:sz w:val="20"/>
          <w:szCs w:val="20"/>
        </w:rPr>
        <w:t>2 класс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7"/>
        <w:gridCol w:w="2604"/>
        <w:gridCol w:w="3157"/>
        <w:gridCol w:w="2398"/>
        <w:gridCol w:w="3490"/>
        <w:gridCol w:w="1698"/>
        <w:gridCol w:w="666"/>
        <w:gridCol w:w="12"/>
        <w:gridCol w:w="668"/>
      </w:tblGrid>
      <w:tr w:rsidR="007A4801" w:rsidRPr="009A4FAF" w:rsidTr="009E5618">
        <w:tc>
          <w:tcPr>
            <w:tcW w:w="657" w:type="dxa"/>
            <w:vMerge w:val="restart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2604" w:type="dxa"/>
            <w:vMerge w:val="restart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Тема,</w:t>
            </w:r>
          </w:p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тип урока</w:t>
            </w:r>
          </w:p>
        </w:tc>
        <w:tc>
          <w:tcPr>
            <w:tcW w:w="3157" w:type="dxa"/>
            <w:vMerge w:val="restart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Цели,</w:t>
            </w:r>
          </w:p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содержание</w:t>
            </w:r>
          </w:p>
        </w:tc>
        <w:tc>
          <w:tcPr>
            <w:tcW w:w="5888" w:type="dxa"/>
            <w:gridSpan w:val="2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Ожидаемые результаты</w:t>
            </w:r>
          </w:p>
        </w:tc>
        <w:tc>
          <w:tcPr>
            <w:tcW w:w="1698" w:type="dxa"/>
            <w:vMerge w:val="restart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Форма контроля</w:t>
            </w:r>
          </w:p>
        </w:tc>
        <w:tc>
          <w:tcPr>
            <w:tcW w:w="678" w:type="dxa"/>
            <w:gridSpan w:val="2"/>
            <w:vMerge w:val="restart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Дата</w:t>
            </w:r>
          </w:p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план </w:t>
            </w:r>
          </w:p>
        </w:tc>
        <w:tc>
          <w:tcPr>
            <w:tcW w:w="668" w:type="dxa"/>
            <w:vMerge w:val="restart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Дата</w:t>
            </w:r>
          </w:p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факт</w:t>
            </w:r>
          </w:p>
        </w:tc>
      </w:tr>
      <w:tr w:rsidR="007A4801" w:rsidRPr="009A4FAF" w:rsidTr="009E5618">
        <w:tc>
          <w:tcPr>
            <w:tcW w:w="657" w:type="dxa"/>
            <w:vMerge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604" w:type="dxa"/>
            <w:vMerge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157" w:type="dxa"/>
            <w:vMerge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98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предметные</w:t>
            </w:r>
          </w:p>
        </w:tc>
        <w:tc>
          <w:tcPr>
            <w:tcW w:w="3490" w:type="dxa"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метапредметные</w:t>
            </w:r>
          </w:p>
        </w:tc>
        <w:tc>
          <w:tcPr>
            <w:tcW w:w="1698" w:type="dxa"/>
            <w:vMerge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78" w:type="dxa"/>
            <w:gridSpan w:val="2"/>
            <w:vMerge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68" w:type="dxa"/>
            <w:vMerge/>
          </w:tcPr>
          <w:p w:rsidR="007A4801" w:rsidRPr="009A4FAF" w:rsidRDefault="007A4801" w:rsidP="00F5037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7A4801" w:rsidRPr="009A4FAF" w:rsidTr="009E5618">
        <w:tc>
          <w:tcPr>
            <w:tcW w:w="6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04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Что значит быть художником. Свободное рисование на тему «За лесами, за горами».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(урок вхождения в новую тему)</w:t>
            </w:r>
          </w:p>
        </w:tc>
        <w:tc>
          <w:tcPr>
            <w:tcW w:w="31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Красота  и разнообразие окружающего мира. Развитие способности наблюдать за природой.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7A4801" w:rsidRPr="009A4FAF" w:rsidRDefault="007A4801" w:rsidP="00F50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Изображать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предметы с натуры и передавать в рисунке форму, фактуру, рефлекс. </w:t>
            </w:r>
          </w:p>
          <w:p w:rsidR="007A4801" w:rsidRPr="009A4FAF" w:rsidRDefault="007A4801" w:rsidP="00F50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Использовать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для передачи фактуры отпечатки с ткани, листьев и др.</w:t>
            </w:r>
          </w:p>
          <w:p w:rsidR="007A4801" w:rsidRPr="009A4FAF" w:rsidRDefault="007A4801" w:rsidP="00F50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Иметь представление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 цветовой гамме.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Иметь представление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 композиционном центре, предметной плоскости, первом и втором планах и находить их в работе.</w:t>
            </w:r>
          </w:p>
        </w:tc>
        <w:tc>
          <w:tcPr>
            <w:tcW w:w="2398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Передавать разнообразные эмоциональные состояния, используя различные оттенки цвета, при создании живописных композиций на заданные темы.</w:t>
            </w:r>
          </w:p>
        </w:tc>
        <w:tc>
          <w:tcPr>
            <w:tcW w:w="3490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Регулятивные:</w:t>
            </w:r>
            <w:r w:rsidRPr="009A4FA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en-US"/>
              </w:rPr>
              <w:t xml:space="preserve"> 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определять и формулировать цель деятельности на уроке с помощью</w:t>
            </w:r>
            <w:r w:rsidRPr="009A4FA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en-US"/>
              </w:rPr>
              <w:t xml:space="preserve"> 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учителя;</w:t>
            </w:r>
            <w:r w:rsidRPr="009A4FA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en-US"/>
              </w:rPr>
              <w:t xml:space="preserve"> 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учиться </w:t>
            </w: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высказывать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своё предположение (версию) на основе работы с иллюстрацией учебника: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- учиться готовить рабочее место и </w:t>
            </w: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выполнять 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практическую работу по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предложенному учителем плану с опорой на образцы, рисунки учебника.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Познавательные: 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ориентироваться в своей системе знаний: </w:t>
            </w: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отличать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новое от уже</w:t>
            </w: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 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известного с помощью учителя; 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добывать новые знания:</w:t>
            </w: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 находить ответы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на вопросы, используя учебник, свой жизненный опыт и информацию, полученную на уроке; 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Коммуникативные: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донести свою позицию до других:</w:t>
            </w: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 оформлять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свою мысль в рисунках, доступных для изготовления изделиях;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- слушать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 </w:t>
            </w: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понимать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речь других.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Личностные: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Развитие творческого потенциала ребёнка. Активизация воображения и фантазии</w:t>
            </w:r>
          </w:p>
        </w:tc>
        <w:tc>
          <w:tcPr>
            <w:tcW w:w="1698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Беседа </w:t>
            </w:r>
          </w:p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Устный опрос. Самостоятельная работа.</w:t>
            </w:r>
          </w:p>
        </w:tc>
        <w:tc>
          <w:tcPr>
            <w:tcW w:w="678" w:type="dxa"/>
            <w:gridSpan w:val="2"/>
          </w:tcPr>
          <w:p w:rsidR="007A4801" w:rsidRPr="009A4FAF" w:rsidRDefault="009E5618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02.09</w:t>
            </w:r>
          </w:p>
        </w:tc>
        <w:tc>
          <w:tcPr>
            <w:tcW w:w="668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7A4801" w:rsidRPr="009A4FAF" w:rsidTr="009E5618">
        <w:tc>
          <w:tcPr>
            <w:tcW w:w="6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04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Предметный мир.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Фактура предметов. Снимаем отпечаток фактуры с предметов.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«Ковёр-самолёт».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(урок -исследование)</w:t>
            </w:r>
          </w:p>
        </w:tc>
        <w:tc>
          <w:tcPr>
            <w:tcW w:w="31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Особенности выбора художником образов, красок, средств выразительности. Выражение чувств художника в художественном произведении через цвет и форму. 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Рисование гуашью ковра-самолёта с применением приёма </w:t>
            </w:r>
            <w:r w:rsidRPr="009A4FA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lastRenderedPageBreak/>
              <w:t>«отпечаток фактуры листа».</w:t>
            </w:r>
          </w:p>
        </w:tc>
        <w:tc>
          <w:tcPr>
            <w:tcW w:w="2398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Передавать разнообразные эмоциональные состояния, используя различные оттенки цвета, при создании живописных композиций на заданные темы.</w:t>
            </w:r>
          </w:p>
        </w:tc>
        <w:tc>
          <w:tcPr>
            <w:tcW w:w="3490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Регулятивные: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учиться готовить рабочее место и </w:t>
            </w: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выполнять 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практическую работу по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совместно составленному с  учителем плану;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- учиться совместно с учителем и другими учениками </w:t>
            </w: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давать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эмоциональную </w:t>
            </w: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оценку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деятельности класса на уроке (средством 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формирования этих действий служит технология оценки учебных успехов).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Познавательные: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ориентироваться в своей системе знаний: </w:t>
            </w: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отличать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новое от уже</w:t>
            </w:r>
            <w:r w:rsidRPr="009A4FA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известного с помощью учителя; 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- перерабатывать полученную информацию: </w:t>
            </w: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сравнивать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 </w:t>
            </w: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группировать  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предметы и их образы;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преобразовывать информацию из одной формы в другую – изделия,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художественные образы.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Коммуникативные:</w:t>
            </w:r>
            <w:r w:rsidRPr="009A4FA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донести свою позицию до других:</w:t>
            </w: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 оформлять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свою мысль в рисунках,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доступных для изготовления изделиях;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-задавать вопросы, необходимые для организации собственной деятельности.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Личностные: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Развитие этических и эстетических потребностей, эмоционально-чувственного восприятия окружающего мира природы и произведений искусства.</w:t>
            </w:r>
          </w:p>
        </w:tc>
        <w:tc>
          <w:tcPr>
            <w:tcW w:w="1698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Беседа </w:t>
            </w:r>
          </w:p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Устный опрос. Самостоятельная работа.</w:t>
            </w:r>
          </w:p>
        </w:tc>
        <w:tc>
          <w:tcPr>
            <w:tcW w:w="666" w:type="dxa"/>
          </w:tcPr>
          <w:p w:rsidR="007A4801" w:rsidRPr="009A4FAF" w:rsidRDefault="009E5618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09.09</w:t>
            </w:r>
          </w:p>
        </w:tc>
        <w:tc>
          <w:tcPr>
            <w:tcW w:w="680" w:type="dxa"/>
            <w:gridSpan w:val="2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7A4801" w:rsidRPr="009A4FAF" w:rsidTr="009E5618">
        <w:tc>
          <w:tcPr>
            <w:tcW w:w="6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3</w:t>
            </w:r>
          </w:p>
        </w:tc>
        <w:tc>
          <w:tcPr>
            <w:tcW w:w="2604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Снимаем отпечаток фактуры с предметов.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«Живые листья»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(урок -исследование</w:t>
            </w:r>
          </w:p>
        </w:tc>
        <w:tc>
          <w:tcPr>
            <w:tcW w:w="31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Цветовая гамма от содержания темы. </w:t>
            </w:r>
            <w:r w:rsidRPr="009A4FA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Рисование гуашью.</w:t>
            </w:r>
          </w:p>
          <w:p w:rsidR="007A4801" w:rsidRPr="009A4FAF" w:rsidRDefault="007A4801" w:rsidP="00F50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Изображать предметы с натуры и передавать в рисунке форму, фактуру, рефлекс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. </w:t>
            </w:r>
          </w:p>
          <w:p w:rsidR="007A4801" w:rsidRPr="009A4FAF" w:rsidRDefault="007A4801" w:rsidP="00F50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7A4801" w:rsidRPr="009A4FAF" w:rsidRDefault="007A4801" w:rsidP="00F50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7A4801" w:rsidRPr="009A4FAF" w:rsidRDefault="007A4801" w:rsidP="00F50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Использовать для передачи фактуры отпечатки с ткани, листьев и др.</w:t>
            </w:r>
          </w:p>
          <w:p w:rsidR="007A4801" w:rsidRPr="009A4FAF" w:rsidRDefault="007A4801" w:rsidP="00F50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Иметь представление о цветовой гамме.</w:t>
            </w:r>
          </w:p>
          <w:p w:rsidR="007A4801" w:rsidRPr="009A4FAF" w:rsidRDefault="007A4801" w:rsidP="00F5037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Иметь представление о композиционном центре, предметной плоскости, первом и 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втором планах и находить их в работе.</w:t>
            </w:r>
          </w:p>
        </w:tc>
        <w:tc>
          <w:tcPr>
            <w:tcW w:w="2398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Передавать разнообразные эмоциональные состояния, используя различные оттенки цвета, при создании живописных композиций на заданные темы.</w:t>
            </w:r>
          </w:p>
        </w:tc>
        <w:tc>
          <w:tcPr>
            <w:tcW w:w="3490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Познавательные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добывать новые знания: находить ответы на вопросы, используя учебник, свой жизненный опыт и информацию , полученную на уроке. 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</w:t>
            </w: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егулятивные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умение проводить самостоятельные исследования.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Коммуникативные: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уметь выражать своё мнение при оценке произведения.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Личностные: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Пробуждение и обогащение чувств ребёнка, сенсорных способностей детей.</w:t>
            </w:r>
          </w:p>
        </w:tc>
        <w:tc>
          <w:tcPr>
            <w:tcW w:w="1698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Беседа </w:t>
            </w:r>
          </w:p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Устный опрос. Самостоятельная работа.</w:t>
            </w:r>
          </w:p>
        </w:tc>
        <w:tc>
          <w:tcPr>
            <w:tcW w:w="666" w:type="dxa"/>
          </w:tcPr>
          <w:p w:rsidR="007A4801" w:rsidRPr="009A4FAF" w:rsidRDefault="009E5618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16.09</w:t>
            </w:r>
          </w:p>
        </w:tc>
        <w:tc>
          <w:tcPr>
            <w:tcW w:w="680" w:type="dxa"/>
            <w:gridSpan w:val="2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7A4801" w:rsidRPr="009A4FAF" w:rsidTr="009E5618">
        <w:tc>
          <w:tcPr>
            <w:tcW w:w="6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4</w:t>
            </w:r>
          </w:p>
        </w:tc>
        <w:tc>
          <w:tcPr>
            <w:tcW w:w="2604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Рисуем натюрморт.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(урок изучения нового материала)</w:t>
            </w:r>
          </w:p>
        </w:tc>
        <w:tc>
          <w:tcPr>
            <w:tcW w:w="31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Рисование акварельными красками Представления о соразмерности изображаемых объектов в композиции. 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Пропорции изображаемых предметов, размер, форма, материал, фактура, рефлекс. Композиционный центр, предметная плоскость. </w:t>
            </w:r>
          </w:p>
        </w:tc>
        <w:tc>
          <w:tcPr>
            <w:tcW w:w="2398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Изображать пейзажи натюрморты, выражая к ним своё отношение.</w:t>
            </w:r>
          </w:p>
        </w:tc>
        <w:tc>
          <w:tcPr>
            <w:tcW w:w="3490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Познавательные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добывать новые знания: находить ответы на вопросы, используя учебник, свой жизненный опыт и информацию , полученную на уроке. 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Регулятивные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учиться отличать верно выполненное задание от неверного.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Коммуникативные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уметь выражать своё мнение при оценке произведения.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Личностные: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Воспитание интереса к самостоятельной творческой деятельности</w:t>
            </w:r>
          </w:p>
        </w:tc>
        <w:tc>
          <w:tcPr>
            <w:tcW w:w="1698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Беседа</w:t>
            </w:r>
          </w:p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Устный опрос. Самостоятельная работа.</w:t>
            </w:r>
          </w:p>
        </w:tc>
        <w:tc>
          <w:tcPr>
            <w:tcW w:w="666" w:type="dxa"/>
          </w:tcPr>
          <w:p w:rsidR="007A4801" w:rsidRPr="009A4FAF" w:rsidRDefault="009E5618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23.09</w:t>
            </w:r>
          </w:p>
        </w:tc>
        <w:tc>
          <w:tcPr>
            <w:tcW w:w="680" w:type="dxa"/>
            <w:gridSpan w:val="2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7A4801" w:rsidRPr="009A4FAF" w:rsidTr="009E5618">
        <w:tc>
          <w:tcPr>
            <w:tcW w:w="6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604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Что могут рассказать вещи о своём хозяине.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«Интерьер жилища сказочного героя».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(урок повторения и обобщения)</w:t>
            </w:r>
          </w:p>
        </w:tc>
        <w:tc>
          <w:tcPr>
            <w:tcW w:w="31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Рисование гуашью 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возможность выражения в цвете настроения, звука, слова; цвет в пространстве природы и в жизни.</w:t>
            </w:r>
          </w:p>
          <w:p w:rsidR="007A4801" w:rsidRPr="009A4FAF" w:rsidRDefault="007A4801" w:rsidP="00F50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Изображать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предметы с натуры и передавать в рисунке форму, фактуру, рефлекс. </w:t>
            </w:r>
          </w:p>
          <w:p w:rsidR="007A4801" w:rsidRPr="009A4FAF" w:rsidRDefault="007A4801" w:rsidP="00F50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Иметь представление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 цветовой гамме.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Иметь представление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 композиционном центре, предметной плоскости, первом и втором планах и находить их в работе.</w:t>
            </w:r>
          </w:p>
        </w:tc>
        <w:tc>
          <w:tcPr>
            <w:tcW w:w="2398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Видеть , чувствовать и изображать красоту и разнообразие природы, человека, зданий, предметов.</w:t>
            </w:r>
          </w:p>
        </w:tc>
        <w:tc>
          <w:tcPr>
            <w:tcW w:w="3490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Познавательные: Умение объяснять, чем похожи и различаются традиции разных народов в сказках, оформлении жилища, в обустройствах дома в целом. </w:t>
            </w: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Регулятивные: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  умение  планировать и грамотно осуществлять учебные действия в соответствии с поставленной задачей. </w:t>
            </w: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Коммуникативные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овладение умением вести диалог.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Личностные: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Развитие желания приносить в окружающую действительность красоту.</w:t>
            </w:r>
          </w:p>
        </w:tc>
        <w:tc>
          <w:tcPr>
            <w:tcW w:w="1698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Беседа </w:t>
            </w:r>
          </w:p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Устный опрос. Самостоятельная работа.</w:t>
            </w:r>
          </w:p>
        </w:tc>
        <w:tc>
          <w:tcPr>
            <w:tcW w:w="666" w:type="dxa"/>
          </w:tcPr>
          <w:p w:rsidR="007A4801" w:rsidRPr="009A4FAF" w:rsidRDefault="009E5618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30.09</w:t>
            </w:r>
          </w:p>
        </w:tc>
        <w:tc>
          <w:tcPr>
            <w:tcW w:w="680" w:type="dxa"/>
            <w:gridSpan w:val="2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7A4801" w:rsidRPr="009A4FAF" w:rsidTr="009E5618">
        <w:tc>
          <w:tcPr>
            <w:tcW w:w="6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604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Многообразие открытого пространства.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Открытое пространство и архитектура.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«Я путешествую».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(урок изучения нового материала)</w:t>
            </w:r>
          </w:p>
        </w:tc>
        <w:tc>
          <w:tcPr>
            <w:tcW w:w="31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Знакомство с  наглядной перспективой; размещение предметов в открытом пространстве природы.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Рисование гуашью «Я путешествую».</w:t>
            </w:r>
          </w:p>
        </w:tc>
        <w:tc>
          <w:tcPr>
            <w:tcW w:w="2398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Видеть проявления прекрасного в произведениях искусства(картины, архитектура, скульптура и т.д. в природе, на улице, в быту).</w:t>
            </w:r>
          </w:p>
        </w:tc>
        <w:tc>
          <w:tcPr>
            <w:tcW w:w="3490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Познавательны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е: различать формы в объектах архитектуры.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Регулятивные: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умение  планировать и грамотно осуществлять учебные действия в соответствии с поставленной задачей. </w:t>
            </w: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Коммуникативные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овладение умением вести диалог.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Личностные: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Развитие навыков сотрудничества в художественной 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деятельности.</w:t>
            </w:r>
          </w:p>
        </w:tc>
        <w:tc>
          <w:tcPr>
            <w:tcW w:w="1698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Беседа</w:t>
            </w:r>
          </w:p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Устный опрос. Самостоятельная работа.</w:t>
            </w:r>
          </w:p>
        </w:tc>
        <w:tc>
          <w:tcPr>
            <w:tcW w:w="666" w:type="dxa"/>
          </w:tcPr>
          <w:p w:rsidR="007A4801" w:rsidRPr="009A4FAF" w:rsidRDefault="009E5618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07.10</w:t>
            </w:r>
          </w:p>
        </w:tc>
        <w:tc>
          <w:tcPr>
            <w:tcW w:w="680" w:type="dxa"/>
            <w:gridSpan w:val="2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7A4801" w:rsidRPr="009A4FAF" w:rsidTr="009E5618">
        <w:tc>
          <w:tcPr>
            <w:tcW w:w="6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7</w:t>
            </w:r>
          </w:p>
        </w:tc>
        <w:tc>
          <w:tcPr>
            <w:tcW w:w="2604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«Моя улица утром и вечером»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(комбинированный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31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Рисование гуашью «Моя улица ранним утром».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Выражение в живописи различных чувств и настроения через цвет.</w:t>
            </w:r>
          </w:p>
        </w:tc>
        <w:tc>
          <w:tcPr>
            <w:tcW w:w="2398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Видеть , чувствовать и изображать красоту и разнообразие природы, человека, зданий, предметов.</w:t>
            </w:r>
          </w:p>
        </w:tc>
        <w:tc>
          <w:tcPr>
            <w:tcW w:w="3490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Познавательные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развитие пространственного восприятия мира, формирование понятия о природном пространстве и среде разных народов.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Регулятивные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умение  планировать и грамотно осуществлять учебные действия в соответствии с поставленной задачей. </w:t>
            </w: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Коммуникативные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овладение умением вести диалог.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Личностные: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Пробуждение и обогащение чувств ребёнка, сенсорных способностей детей.</w:t>
            </w:r>
          </w:p>
        </w:tc>
        <w:tc>
          <w:tcPr>
            <w:tcW w:w="1698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Беседа </w:t>
            </w:r>
          </w:p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Устный опрос. Самостоятельная работа.</w:t>
            </w:r>
          </w:p>
        </w:tc>
        <w:tc>
          <w:tcPr>
            <w:tcW w:w="666" w:type="dxa"/>
          </w:tcPr>
          <w:p w:rsidR="007A4801" w:rsidRPr="009A4FAF" w:rsidRDefault="009E5618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14.10</w:t>
            </w:r>
          </w:p>
        </w:tc>
        <w:tc>
          <w:tcPr>
            <w:tcW w:w="680" w:type="dxa"/>
            <w:gridSpan w:val="2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7A4801" w:rsidRPr="009A4FAF" w:rsidTr="009E5618">
        <w:tc>
          <w:tcPr>
            <w:tcW w:w="6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604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«Дом и окружающий его мир природы»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(урок-игра)</w:t>
            </w:r>
          </w:p>
        </w:tc>
        <w:tc>
          <w:tcPr>
            <w:tcW w:w="31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Особенности  архитектуры в открытом природном пространстве. Линия горизонта, первый и второй планы.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Рисование гуашью.</w:t>
            </w:r>
          </w:p>
        </w:tc>
        <w:tc>
          <w:tcPr>
            <w:tcW w:w="2398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Видеть проявления прекрасного в произведениях искусства(картины, архитектура, скульптура и т.д. в природе, на улице, в быту).</w:t>
            </w:r>
          </w:p>
        </w:tc>
        <w:tc>
          <w:tcPr>
            <w:tcW w:w="3490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Познавательные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понимание связи народного искусства с окружающей природой, климатом, ландшафтом, традициями и особенностями региона; представлений об освоении человеком пространства Земли. 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Регулятивные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умение рационально строить самостоятельную творческую деятельность, умение организовывать место занятий.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Коммуникативные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овладение умением вести диалог.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Личностные: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Формирование интереса и уважительного отношения к культуре разных народов, иному мнению. Истории и культуре других народов</w:t>
            </w:r>
          </w:p>
        </w:tc>
        <w:tc>
          <w:tcPr>
            <w:tcW w:w="1698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Беседа </w:t>
            </w:r>
          </w:p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Устный опрос. Самостоятельная работа.</w:t>
            </w:r>
          </w:p>
        </w:tc>
        <w:tc>
          <w:tcPr>
            <w:tcW w:w="666" w:type="dxa"/>
          </w:tcPr>
          <w:p w:rsidR="007A4801" w:rsidRPr="009A4FAF" w:rsidRDefault="009E5618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21.10</w:t>
            </w:r>
          </w:p>
        </w:tc>
        <w:tc>
          <w:tcPr>
            <w:tcW w:w="680" w:type="dxa"/>
            <w:gridSpan w:val="2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7A4801" w:rsidRPr="009A4FAF" w:rsidTr="009E5618">
        <w:tc>
          <w:tcPr>
            <w:tcW w:w="6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604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«Куда ты, тропинка, меня привела»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(урок-путешествие)</w:t>
            </w:r>
          </w:p>
        </w:tc>
        <w:tc>
          <w:tcPr>
            <w:tcW w:w="31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Красота и необычное в природе. Своеобразие и красота городского и сельского пейзажа. Рисование цветными карандашами в технике графики «Куда меня привела лесная тропинка».</w:t>
            </w:r>
          </w:p>
        </w:tc>
        <w:tc>
          <w:tcPr>
            <w:tcW w:w="2398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Изображать пейзажи. натюрморты, выражая к ним своё отношение.</w:t>
            </w:r>
          </w:p>
        </w:tc>
        <w:tc>
          <w:tcPr>
            <w:tcW w:w="3490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 Познавательные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анализировать объекты, выделять главное, обобщать. проводить сравнение.  </w:t>
            </w: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Коммуникативные: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умение и готовность слушать собеседника и поддерживать разговор об искусстве.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Личностные: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Развитие творческого потенциала ребёнка. Активизация воображения и фантазии</w:t>
            </w:r>
          </w:p>
        </w:tc>
        <w:tc>
          <w:tcPr>
            <w:tcW w:w="1698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Беседа </w:t>
            </w:r>
          </w:p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Устный опрос. Самостоятельная работа.</w:t>
            </w:r>
          </w:p>
        </w:tc>
        <w:tc>
          <w:tcPr>
            <w:tcW w:w="666" w:type="dxa"/>
          </w:tcPr>
          <w:p w:rsidR="007A4801" w:rsidRPr="009A4FAF" w:rsidRDefault="009E5618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11.11</w:t>
            </w:r>
          </w:p>
        </w:tc>
        <w:tc>
          <w:tcPr>
            <w:tcW w:w="680" w:type="dxa"/>
            <w:gridSpan w:val="2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7A4801" w:rsidRPr="009A4FAF" w:rsidTr="009E5618">
        <w:tc>
          <w:tcPr>
            <w:tcW w:w="6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10</w:t>
            </w:r>
          </w:p>
        </w:tc>
        <w:tc>
          <w:tcPr>
            <w:tcW w:w="2604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«Сказочное пространство»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(комбинированный)</w:t>
            </w:r>
          </w:p>
        </w:tc>
        <w:tc>
          <w:tcPr>
            <w:tcW w:w="31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Рисование гуашью «Открытое пространство в сюжете русской народной сказки».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Окружающее пространство как среда, в которой все предметы существуют в тесной взаимосвязи. Человек в архитектурной среде.</w:t>
            </w:r>
          </w:p>
        </w:tc>
        <w:tc>
          <w:tcPr>
            <w:tcW w:w="2398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Находить в Интернете пейзажи и народные жилища разных народов ..Создавать свою коллекцию изображений и фотографий с народной архитектуры.</w:t>
            </w:r>
          </w:p>
        </w:tc>
        <w:tc>
          <w:tcPr>
            <w:tcW w:w="3490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Познавательные:  перерабатывать полученную информацию: сравнивать и группировать  предметы и их образы;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преобразовывать информацию из одной формы в другую – изделия,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художественные образы.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Регулятивные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 умение  планировать и грамотно осуществлять учебные действия в соответствии с поставленной задачей. </w:t>
            </w: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Коммуникативные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овладение умением вести диалог.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Личностные: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Развитие этических и эстетических потребностей, эмоционально-чувственного восприятия окружающего мира природы и произведений искусства</w:t>
            </w:r>
          </w:p>
        </w:tc>
        <w:tc>
          <w:tcPr>
            <w:tcW w:w="1698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Беседа </w:t>
            </w:r>
          </w:p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Устный опрос. Самостоятельная работа.</w:t>
            </w:r>
          </w:p>
        </w:tc>
        <w:tc>
          <w:tcPr>
            <w:tcW w:w="666" w:type="dxa"/>
          </w:tcPr>
          <w:p w:rsidR="007A4801" w:rsidRPr="009A4FAF" w:rsidRDefault="009E5618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18.11</w:t>
            </w:r>
          </w:p>
        </w:tc>
        <w:tc>
          <w:tcPr>
            <w:tcW w:w="680" w:type="dxa"/>
            <w:gridSpan w:val="2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7A4801" w:rsidRPr="009A4FAF" w:rsidTr="009E5618">
        <w:tc>
          <w:tcPr>
            <w:tcW w:w="6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2604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«Город на сказочной планете»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(урок-фантазия)</w:t>
            </w:r>
          </w:p>
        </w:tc>
        <w:tc>
          <w:tcPr>
            <w:tcW w:w="31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Освоение пространства предметной среды в архитектуре(замкнутое пространство). Рисование гуашью.</w:t>
            </w:r>
          </w:p>
        </w:tc>
        <w:tc>
          <w:tcPr>
            <w:tcW w:w="2398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Осваивать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возможности компьютерной графики (линия, пятно, композиция).</w:t>
            </w:r>
          </w:p>
        </w:tc>
        <w:tc>
          <w:tcPr>
            <w:tcW w:w="3490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Регулятивные:</w:t>
            </w:r>
            <w:r w:rsidRPr="009A4FA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умеет организовывать своё рабочее место и работу.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-принимает и сохраняет учебную задачу.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Познавательные:</w:t>
            </w:r>
            <w:r w:rsidRPr="009A4FA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перерабатывать полученную информацию: </w:t>
            </w: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сравнивать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 </w:t>
            </w: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группировать  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предметы и их образы;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преобразовывать информацию из одной формы в другую – изделия,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художественные образы.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Коммуникативные:</w:t>
            </w:r>
            <w:r w:rsidRPr="009A4FA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формулирует собственное мнение и позицию;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-задаёт вопросы, необходимые для организации собственной деятельности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Личностные: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Пробуждение и обогащение чувств ребёнка, сенсорных способностей детей.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698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Беседа</w:t>
            </w:r>
          </w:p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Устный опрос. Самостоятельная работа.</w:t>
            </w:r>
          </w:p>
        </w:tc>
        <w:tc>
          <w:tcPr>
            <w:tcW w:w="666" w:type="dxa"/>
          </w:tcPr>
          <w:p w:rsidR="007A4801" w:rsidRPr="009A4FAF" w:rsidRDefault="009E5618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25.11</w:t>
            </w:r>
          </w:p>
        </w:tc>
        <w:tc>
          <w:tcPr>
            <w:tcW w:w="680" w:type="dxa"/>
            <w:gridSpan w:val="2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7A4801" w:rsidRPr="009A4FAF" w:rsidTr="009E5618">
        <w:tc>
          <w:tcPr>
            <w:tcW w:w="6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2604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«Комната сказочного героя»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lastRenderedPageBreak/>
              <w:t>(урок повторения и обобщения знаний)</w:t>
            </w:r>
          </w:p>
        </w:tc>
        <w:tc>
          <w:tcPr>
            <w:tcW w:w="31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Равновесие в композиции. Объёмно-пространственная 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композиция.</w:t>
            </w:r>
            <w:r w:rsidRPr="009A4FA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Рисование гуашью. Выбор художником образов, красок, средств выражения замысла в интерьере в зависимости от освещения.</w:t>
            </w:r>
          </w:p>
        </w:tc>
        <w:tc>
          <w:tcPr>
            <w:tcW w:w="2398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Передавать разнообразные 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эмоциональные состояния, используя различные оттенки цвета, при создании живописных композиций на заданные темы.</w:t>
            </w:r>
          </w:p>
        </w:tc>
        <w:tc>
          <w:tcPr>
            <w:tcW w:w="3490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lastRenderedPageBreak/>
              <w:t>Регулятивные:</w:t>
            </w:r>
            <w:r w:rsidRPr="009A4FA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умеет организовывать своё рабочее место и работу.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-принимает и сохраняет учебную задачу.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Познавательные:</w:t>
            </w:r>
            <w:r w:rsidRPr="009A4FA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перерабатывать полученную информацию: </w:t>
            </w: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сравнивать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 </w:t>
            </w: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группировать  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предметы и их образы;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преобразовывать информацию из одной формы в другую – изделия,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художественные образы.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Коммуникативные:</w:t>
            </w:r>
            <w:r w:rsidRPr="009A4FA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формулирует собственное мнение и позицию;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-задаёт вопросы, необходимые для организации собственной деятельности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Личностные: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Воспитание интереса к самостоятельной творческой деятельности</w:t>
            </w:r>
          </w:p>
        </w:tc>
        <w:tc>
          <w:tcPr>
            <w:tcW w:w="1698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 Беседа </w:t>
            </w:r>
          </w:p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Устный опрос. 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Самостоятельная работа.</w:t>
            </w:r>
          </w:p>
        </w:tc>
        <w:tc>
          <w:tcPr>
            <w:tcW w:w="666" w:type="dxa"/>
          </w:tcPr>
          <w:p w:rsidR="007A4801" w:rsidRPr="009A4FAF" w:rsidRDefault="009E5618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02.12</w:t>
            </w:r>
          </w:p>
        </w:tc>
        <w:tc>
          <w:tcPr>
            <w:tcW w:w="680" w:type="dxa"/>
            <w:gridSpan w:val="2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7A4801" w:rsidRPr="009A4FAF" w:rsidTr="009E5618">
        <w:tc>
          <w:tcPr>
            <w:tcW w:w="6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13</w:t>
            </w:r>
          </w:p>
        </w:tc>
        <w:tc>
          <w:tcPr>
            <w:tcW w:w="2604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Проект «Детская площадка»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(урок-проект)</w:t>
            </w:r>
          </w:p>
        </w:tc>
        <w:tc>
          <w:tcPr>
            <w:tcW w:w="31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Знакомство с понятием «архитектурный   проект». Знакомство  с различными композиционными решениями объёмно- пространственной композиции. Использование оригинальных конструктивных форм. Проект «Детская площадка»</w:t>
            </w:r>
          </w:p>
        </w:tc>
        <w:tc>
          <w:tcPr>
            <w:tcW w:w="2398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Передавать разнообразные эмоциональные состояния, используя различные оттенки цвета, при создании живописных композиций на заданные темы. Изображать многофигурные композиции на значимые жизненные темы и участвовать в коллективных работах на эти темы.</w:t>
            </w:r>
          </w:p>
        </w:tc>
        <w:tc>
          <w:tcPr>
            <w:tcW w:w="3490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Познавательные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изображать многофигурные композиции на значимые жизненные темы и участвовать в коллективных работах на эти темы.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Регулятивны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е: осмысленно выбирать материал, прием и технику работы. 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Коммуникативные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строить продуктивное взаимодействие и сотрудничество со сверстниками и взрослыми для реализации проектной деятельности(под руководством учителя).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Личностные: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Развитие желания привносить в окружающую действительность красоту</w:t>
            </w:r>
          </w:p>
        </w:tc>
        <w:tc>
          <w:tcPr>
            <w:tcW w:w="1698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Беседа </w:t>
            </w:r>
          </w:p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Устный опрос. Самостоятельная работа.</w:t>
            </w:r>
          </w:p>
        </w:tc>
        <w:tc>
          <w:tcPr>
            <w:tcW w:w="666" w:type="dxa"/>
          </w:tcPr>
          <w:p w:rsidR="007A4801" w:rsidRPr="009A4FAF" w:rsidRDefault="009E5618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09.12</w:t>
            </w:r>
          </w:p>
        </w:tc>
        <w:tc>
          <w:tcPr>
            <w:tcW w:w="680" w:type="dxa"/>
            <w:gridSpan w:val="2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7A4801" w:rsidRPr="009A4FAF" w:rsidTr="009E5618">
        <w:tc>
          <w:tcPr>
            <w:tcW w:w="6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2604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Волшебство искусства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«Мой первый кукольный театр».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(урок вхождения в новую тему)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1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Связь образов народной игрушки с темами и характером народных сказок. Авторская мягкая игрушка. Персонажи кукольных спектаклей. С. Образцов и его кукольный театр в Москве.</w:t>
            </w:r>
          </w:p>
        </w:tc>
        <w:tc>
          <w:tcPr>
            <w:tcW w:w="2398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Видеть , чувствовать и изображать красоту и разнообразие природы, человека, зданий, предметов.</w:t>
            </w:r>
          </w:p>
        </w:tc>
        <w:tc>
          <w:tcPr>
            <w:tcW w:w="3490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Познавательные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осознанное стремление к освоению новых знаний и умений, к достижению более высоких и оригинальных творческих результатов </w:t>
            </w: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Регулятивные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умение проектировать самостоятельную деятельность в соответствии с 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предлагаемой учебной задачей.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Личностные: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Развитие сотрудничества в художественной деятельности</w:t>
            </w:r>
          </w:p>
        </w:tc>
        <w:tc>
          <w:tcPr>
            <w:tcW w:w="1698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Беседа </w:t>
            </w:r>
          </w:p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Устный опрос. Самостоятельная работа.</w:t>
            </w:r>
          </w:p>
        </w:tc>
        <w:tc>
          <w:tcPr>
            <w:tcW w:w="666" w:type="dxa"/>
          </w:tcPr>
          <w:p w:rsidR="007A4801" w:rsidRPr="009A4FAF" w:rsidRDefault="009E5618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16.12</w:t>
            </w:r>
          </w:p>
        </w:tc>
        <w:tc>
          <w:tcPr>
            <w:tcW w:w="680" w:type="dxa"/>
            <w:gridSpan w:val="2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7A4801" w:rsidRPr="009A4FAF" w:rsidTr="009E5618">
        <w:tc>
          <w:tcPr>
            <w:tcW w:w="6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15</w:t>
            </w:r>
          </w:p>
        </w:tc>
        <w:tc>
          <w:tcPr>
            <w:tcW w:w="2604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«Фантастический замок»(пластилин, камни, ракушки, проволока и др. материалы).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(урок изучения нового материала)</w:t>
            </w:r>
          </w:p>
        </w:tc>
        <w:tc>
          <w:tcPr>
            <w:tcW w:w="31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Декоративная композиция. Работа с разными материалами.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Способность воспринимать, понимать, переживать и ценить произведения изобразительного и других видов искусства</w:t>
            </w:r>
          </w:p>
        </w:tc>
        <w:tc>
          <w:tcPr>
            <w:tcW w:w="2398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Моделировать новые формы, различные ситуации путём трансформации известного. Создавать новые образы природы, человека, фантастического существа и построек средствами изобразительного искусства.</w:t>
            </w:r>
          </w:p>
        </w:tc>
        <w:tc>
          <w:tcPr>
            <w:tcW w:w="3490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Регулятивные:</w:t>
            </w:r>
            <w:r w:rsidRPr="009A4FA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 помощью учителя </w:t>
            </w: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объяснять выбор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наиболее подходящих для</w:t>
            </w:r>
            <w:r w:rsidRPr="009A4FA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выполнения задания материалов и инструментов;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- учиться готовить рабочее место и </w:t>
            </w: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выполнять 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практическую работу по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составленному вместе с учителем плану с опорой на образцы, рисунки учебника;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Познавательные: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добывать новые знания:</w:t>
            </w: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 находить ответы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на вопросы, используя учебник, свой жизненный опыт и информацию, полученную на уроке;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Коммуникативные: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донести свою позицию до других:</w:t>
            </w: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 оформлять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свою мысль в рисунках,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доступных для изготовления изделиях;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- слушать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 </w:t>
            </w: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понимать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речь других.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Личностные: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Пробуждение и обогащение чувств ребёнка, сенсорных способностей детей.</w:t>
            </w:r>
          </w:p>
        </w:tc>
        <w:tc>
          <w:tcPr>
            <w:tcW w:w="1698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Беседа</w:t>
            </w:r>
          </w:p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Устный опрос. Самостоятельная работа.</w:t>
            </w:r>
          </w:p>
        </w:tc>
        <w:tc>
          <w:tcPr>
            <w:tcW w:w="666" w:type="dxa"/>
          </w:tcPr>
          <w:p w:rsidR="007A4801" w:rsidRPr="009A4FAF" w:rsidRDefault="009E5618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23.12</w:t>
            </w:r>
          </w:p>
        </w:tc>
        <w:tc>
          <w:tcPr>
            <w:tcW w:w="680" w:type="dxa"/>
            <w:gridSpan w:val="2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7A4801" w:rsidRPr="009A4FAF" w:rsidTr="009E5618">
        <w:tc>
          <w:tcPr>
            <w:tcW w:w="6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2604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«Фантазии снежинок» (жуки, стрекозы, бабочки из бумаги).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(урок закрепления знаний)</w:t>
            </w:r>
          </w:p>
        </w:tc>
        <w:tc>
          <w:tcPr>
            <w:tcW w:w="31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Работа с разными материалами. Симметрия в декоративно-прикладном искусстве.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Индивидуальное чувство формы и цвета в изобразительном искусстве, сознательное использование цвета и формы в творческих работах</w:t>
            </w:r>
          </w:p>
        </w:tc>
        <w:tc>
          <w:tcPr>
            <w:tcW w:w="2398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Моделировать новые формы, различные ситуации путём трансформации известного. Создавать новые образы природы, человека, фантастического существа и построек средствами изобразительного искусства.</w:t>
            </w:r>
          </w:p>
        </w:tc>
        <w:tc>
          <w:tcPr>
            <w:tcW w:w="3490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Регулятивные:</w:t>
            </w:r>
            <w:r w:rsidRPr="009A4FA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 помощью учителя </w:t>
            </w: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объяснять выбор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наиболее подходящих для</w:t>
            </w:r>
            <w:r w:rsidRPr="009A4FA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выполнения задания материалов и инструментов;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- учиться готовить рабочее место и </w:t>
            </w: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выполнять 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практическую работу по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составленному вместе с учителем плану с опорой на образцы, рисунки учебника;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Познавательные: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добывать новые знания:</w:t>
            </w: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 находить ответы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на вопросы, используя учебник, свой жизненный опыт и информацию, полученную на 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уроке;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Коммуникативные: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донести свою позицию до других:</w:t>
            </w: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 оформлять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свою мысль в рисунках,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доступных для изготовления изделиях;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- слушать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 </w:t>
            </w: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понимать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речь других.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Личностные: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Развитие сотрудничества в художественной деятельности</w:t>
            </w:r>
          </w:p>
        </w:tc>
        <w:tc>
          <w:tcPr>
            <w:tcW w:w="1698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 Беседа </w:t>
            </w:r>
          </w:p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Устный опрос. Самостоятельная работа.</w:t>
            </w:r>
          </w:p>
        </w:tc>
        <w:tc>
          <w:tcPr>
            <w:tcW w:w="666" w:type="dxa"/>
          </w:tcPr>
          <w:p w:rsidR="007A4801" w:rsidRPr="009A4FAF" w:rsidRDefault="009E5618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13.01</w:t>
            </w:r>
          </w:p>
        </w:tc>
        <w:tc>
          <w:tcPr>
            <w:tcW w:w="680" w:type="dxa"/>
            <w:gridSpan w:val="2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7A4801" w:rsidRPr="009A4FAF" w:rsidTr="009E5618">
        <w:tc>
          <w:tcPr>
            <w:tcW w:w="6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17</w:t>
            </w:r>
          </w:p>
        </w:tc>
        <w:tc>
          <w:tcPr>
            <w:tcW w:w="2604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«Подражание мастеру. Лепим игрушки».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урок повторения и обобщения)</w:t>
            </w:r>
          </w:p>
        </w:tc>
        <w:tc>
          <w:tcPr>
            <w:tcW w:w="31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Роль игрушки в жизни людей. Игрушки современные и прошлых лет. Связь внешнего вида игрушки с её формой. Знакомство с народными игрушками. Лепка игрушки.</w:t>
            </w:r>
          </w:p>
        </w:tc>
        <w:tc>
          <w:tcPr>
            <w:tcW w:w="2398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Моделировать новые формы, различные ситуации путём трансформации известного. Создавать новые образы природы, человека, фантастического существа и построек средствами изобразительного искусства.</w:t>
            </w:r>
          </w:p>
        </w:tc>
        <w:tc>
          <w:tcPr>
            <w:tcW w:w="3490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Познавательные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высказываться , основываясь на свой жизненный опыт. </w:t>
            </w: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Коммуникативные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учитывать настроение других людей. </w:t>
            </w: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Регулятивные: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планировать свои действия в соответствии с учебными заданиями и инструкциями учителя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 Личностные: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Формирование понятия о национальной культуре, о вкладе своего народа в культурное и художественное наследие мира.</w:t>
            </w:r>
          </w:p>
        </w:tc>
        <w:tc>
          <w:tcPr>
            <w:tcW w:w="1698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Беседа </w:t>
            </w:r>
          </w:p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Устный опрос. Самостоятельная работа.</w:t>
            </w:r>
          </w:p>
        </w:tc>
        <w:tc>
          <w:tcPr>
            <w:tcW w:w="666" w:type="dxa"/>
          </w:tcPr>
          <w:p w:rsidR="007A4801" w:rsidRPr="009A4FAF" w:rsidRDefault="009E5618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20.01</w:t>
            </w:r>
          </w:p>
        </w:tc>
        <w:tc>
          <w:tcPr>
            <w:tcW w:w="680" w:type="dxa"/>
            <w:gridSpan w:val="2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7A4801" w:rsidRPr="009A4FAF" w:rsidTr="009E5618">
        <w:tc>
          <w:tcPr>
            <w:tcW w:w="6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2604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 чём и как рассказывает искусство? Художественно-выразительные средства.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«Заколдованный лес»(живопись и графика).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(урок вхождения в новую тему)</w:t>
            </w:r>
          </w:p>
        </w:tc>
        <w:tc>
          <w:tcPr>
            <w:tcW w:w="31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Композиция по описанию литературных произведений. Сочинение- условие развития фантазии и воображения.</w:t>
            </w:r>
            <w:r w:rsidRPr="009A4FA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Рисование гуашью Композиция «Заколдованный лес».</w:t>
            </w:r>
          </w:p>
        </w:tc>
        <w:tc>
          <w:tcPr>
            <w:tcW w:w="2398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Воспринимать произведения изобразительного искусства, участвовать в обсуждении их содержания и выразительных средств, различать сюжет и содержание в знакомых произведениях</w:t>
            </w:r>
          </w:p>
        </w:tc>
        <w:tc>
          <w:tcPr>
            <w:tcW w:w="3490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Познавательные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овладение умением творческого видения с позиций художника, т.е. умением сравнивать. анализировать, выделять главное, обобщать. 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Регулятивные: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планировать свои действия в соответствии с учебными заданиями и инструкциями учителя. </w:t>
            </w: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Коммуникативные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готовность слушать собеседника и поддерживать разговор об искусстве.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Личностные: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Развитие творческого потенциала ребёнка, активизация воображения и фантазии</w:t>
            </w:r>
          </w:p>
        </w:tc>
        <w:tc>
          <w:tcPr>
            <w:tcW w:w="1698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Беседа </w:t>
            </w:r>
          </w:p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Устный опрос. Самостоятельная работа.</w:t>
            </w:r>
          </w:p>
        </w:tc>
        <w:tc>
          <w:tcPr>
            <w:tcW w:w="666" w:type="dxa"/>
          </w:tcPr>
          <w:p w:rsidR="007A4801" w:rsidRPr="009A4FAF" w:rsidRDefault="009E5618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27.01</w:t>
            </w:r>
          </w:p>
        </w:tc>
        <w:tc>
          <w:tcPr>
            <w:tcW w:w="680" w:type="dxa"/>
            <w:gridSpan w:val="2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7A4801" w:rsidRPr="009A4FAF" w:rsidTr="009E5618">
        <w:tc>
          <w:tcPr>
            <w:tcW w:w="6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2604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О чём говорят на картине цвета? 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«Настроение», «Зимние игры», «Из тёплой комнаты 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смотрю на падающий снег».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(урок-исследование)</w:t>
            </w:r>
          </w:p>
        </w:tc>
        <w:tc>
          <w:tcPr>
            <w:tcW w:w="31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Выполнение композиции на передачу настроения. Впечатления, полученных от чтения сказки, отрывков 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литературных произведений, поэзии.</w:t>
            </w:r>
          </w:p>
        </w:tc>
        <w:tc>
          <w:tcPr>
            <w:tcW w:w="2398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Передавать разнообразные эмоциональные состояния, используя 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различные оттенки цвета, при создании живописных композиций на заданные темы. Изображать многофигурные композиции на значимые жизненные темы и участвовать в коллективных работах на эти темы.</w:t>
            </w:r>
          </w:p>
        </w:tc>
        <w:tc>
          <w:tcPr>
            <w:tcW w:w="3490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lastRenderedPageBreak/>
              <w:t>Регулятивные:</w:t>
            </w:r>
            <w:r w:rsidRPr="009A4FA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умеет организовывать своё рабочее место и работу.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-принимает и сохраняет учебную задачу.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lastRenderedPageBreak/>
              <w:t xml:space="preserve"> Познавательные: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перерабатывать полученную информацию: </w:t>
            </w: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сравнивать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 </w:t>
            </w: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группировать  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предметы и их образы;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преобразовывать информацию из одной формы в другую – изделия,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художественные образы.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Коммуникативные:</w:t>
            </w:r>
            <w:r w:rsidRPr="009A4FA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формулирует собственное мнение и позицию;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-задаёт вопросы, необходимые для организации собственной деятельности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Личностные: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Развитие этических и эстетических потребностей, эмоционально-чувственного восприятия окружающего мира природы и произведений искусства.</w:t>
            </w:r>
          </w:p>
        </w:tc>
        <w:tc>
          <w:tcPr>
            <w:tcW w:w="1698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Беседа </w:t>
            </w:r>
          </w:p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Устный опрос. Самостоятельная работа.</w:t>
            </w:r>
          </w:p>
        </w:tc>
        <w:tc>
          <w:tcPr>
            <w:tcW w:w="666" w:type="dxa"/>
          </w:tcPr>
          <w:p w:rsidR="007A4801" w:rsidRPr="009A4FAF" w:rsidRDefault="009E5618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03.02</w:t>
            </w:r>
          </w:p>
        </w:tc>
        <w:tc>
          <w:tcPr>
            <w:tcW w:w="680" w:type="dxa"/>
            <w:gridSpan w:val="2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7A4801" w:rsidRPr="009A4FAF" w:rsidTr="009E5618">
        <w:tc>
          <w:tcPr>
            <w:tcW w:w="6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20</w:t>
            </w:r>
          </w:p>
        </w:tc>
        <w:tc>
          <w:tcPr>
            <w:tcW w:w="2604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Учимся рисовать с натуры. «Разговор двух предметов».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(комбинированный)</w:t>
            </w:r>
          </w:p>
        </w:tc>
        <w:tc>
          <w:tcPr>
            <w:tcW w:w="31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Закрепление представлений о пространственном изображении.</w:t>
            </w:r>
            <w:r w:rsidRPr="009A4FA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Рисование карандашами предмета с натуры.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Способность воспринимать, понимать, переживать и ценить произведения изобразительного и других видов искусства</w:t>
            </w:r>
          </w:p>
        </w:tc>
        <w:tc>
          <w:tcPr>
            <w:tcW w:w="2398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Видеть , чувствовать и изображать красоту и разнообразие природы, человека, зданий, предметов.</w:t>
            </w:r>
          </w:p>
        </w:tc>
        <w:tc>
          <w:tcPr>
            <w:tcW w:w="3490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Познавательные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развитие сознательного подхода к восприятию эстетического в действительности и искусстве, а также к собственной творческой деятельности. </w:t>
            </w: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Регулятивные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 умение 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задач. </w:t>
            </w: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Коммуникативные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овладение умением вести диалог.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Личностные: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Пробуждение и обогащение чувств ребёнка, сенсорных способностей детей.</w:t>
            </w:r>
          </w:p>
        </w:tc>
        <w:tc>
          <w:tcPr>
            <w:tcW w:w="1698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Беседа</w:t>
            </w:r>
          </w:p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Устный опрос. Самостоятельная работа.</w:t>
            </w:r>
          </w:p>
        </w:tc>
        <w:tc>
          <w:tcPr>
            <w:tcW w:w="666" w:type="dxa"/>
          </w:tcPr>
          <w:p w:rsidR="007A4801" w:rsidRPr="009A4FAF" w:rsidRDefault="009E5618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10.02</w:t>
            </w:r>
          </w:p>
        </w:tc>
        <w:tc>
          <w:tcPr>
            <w:tcW w:w="680" w:type="dxa"/>
            <w:gridSpan w:val="2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7A4801" w:rsidRPr="009A4FAF" w:rsidTr="009E5618">
        <w:tc>
          <w:tcPr>
            <w:tcW w:w="6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2604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«Моя мама»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(комбинированный)</w:t>
            </w:r>
          </w:p>
        </w:tc>
        <w:tc>
          <w:tcPr>
            <w:tcW w:w="31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Рисование гуашью.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Использование в собственных творческих работах цветовых фантазий, форм, объёмов, ритмов, композиционных решений и образов</w:t>
            </w:r>
          </w:p>
        </w:tc>
        <w:tc>
          <w:tcPr>
            <w:tcW w:w="2398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Видеть , чувствовать и изображать красоту и разнообразие природы, человека, зданий, предметов.</w:t>
            </w:r>
          </w:p>
        </w:tc>
        <w:tc>
          <w:tcPr>
            <w:tcW w:w="3490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Регулятивные:</w:t>
            </w:r>
            <w:r w:rsidRPr="009A4FA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умеет организовывать своё рабочее место и работу.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-принимает и сохраняет учебную задачу.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Познавательные: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перерабатывать полученную информацию: </w:t>
            </w: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сравнивать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 </w:t>
            </w: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группировать  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предметы 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и их образы;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преобразовывать информацию из одной формы в другую – изделия,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художественные образы.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Коммуникативные:</w:t>
            </w:r>
            <w:r w:rsidRPr="009A4FA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формулирует собственное мнение и позицию;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задаёт вопросы, необходимые для организации собственной деятельности.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Личностные: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Воспитание у детей интереса к самостоятельной творческой деятельности</w:t>
            </w:r>
          </w:p>
        </w:tc>
        <w:tc>
          <w:tcPr>
            <w:tcW w:w="1698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Беседа</w:t>
            </w:r>
          </w:p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Устный опрос. Самостоятельная работа.</w:t>
            </w:r>
          </w:p>
        </w:tc>
        <w:tc>
          <w:tcPr>
            <w:tcW w:w="666" w:type="dxa"/>
          </w:tcPr>
          <w:p w:rsidR="007A4801" w:rsidRPr="009A4FAF" w:rsidRDefault="009E5618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17.02</w:t>
            </w:r>
          </w:p>
        </w:tc>
        <w:tc>
          <w:tcPr>
            <w:tcW w:w="680" w:type="dxa"/>
            <w:gridSpan w:val="2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7A4801" w:rsidRPr="009A4FAF" w:rsidTr="009E5618">
        <w:tc>
          <w:tcPr>
            <w:tcW w:w="6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22</w:t>
            </w:r>
          </w:p>
        </w:tc>
        <w:tc>
          <w:tcPr>
            <w:tcW w:w="2604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«Карнавальные маски».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(комбинированный)</w:t>
            </w:r>
          </w:p>
        </w:tc>
        <w:tc>
          <w:tcPr>
            <w:tcW w:w="31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Работа с разными материалами «Карнавальная маска». Понимание. Что такое «бумажная пластика».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Использование изобразительных, поэтических и музыкальных образов при создании театрализованных композиций, художественных событий, импровизации по мотивам разных видов искусства.</w:t>
            </w:r>
          </w:p>
        </w:tc>
        <w:tc>
          <w:tcPr>
            <w:tcW w:w="2398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Передавать разнообразные эмоциональные состояния, используя различные оттенки цвета, при создании живописных композиций на заданные темы. Изображать многофигурные композиции на значимые жизненные темы и участвовать в коллективных работах на эти темы.</w:t>
            </w:r>
          </w:p>
        </w:tc>
        <w:tc>
          <w:tcPr>
            <w:tcW w:w="3490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Регулятивные: 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осмысленно выбирать материал, прием и технику работы. 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Познавательные: 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осознанное стремление к освоению новых знаний и умений, к достижению более высоких и оригинальных творческих результатов</w:t>
            </w:r>
            <w:r w:rsidRPr="009A4FA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Коммуникативные:</w:t>
            </w:r>
            <w:r w:rsidRPr="009A4FA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формулирует собственное мнение и позицию;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-задаёт вопросы, необходимые для организации собственной деятельности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Личностные: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Развитие желания привносить в окружающую  действительность красоту.</w:t>
            </w:r>
          </w:p>
        </w:tc>
        <w:tc>
          <w:tcPr>
            <w:tcW w:w="1698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Беседа</w:t>
            </w:r>
          </w:p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Устный опрос. Самостоятельная работа.</w:t>
            </w:r>
          </w:p>
        </w:tc>
        <w:tc>
          <w:tcPr>
            <w:tcW w:w="666" w:type="dxa"/>
          </w:tcPr>
          <w:p w:rsidR="007A4801" w:rsidRPr="009A4FAF" w:rsidRDefault="009E5618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24.02</w:t>
            </w:r>
          </w:p>
        </w:tc>
        <w:tc>
          <w:tcPr>
            <w:tcW w:w="680" w:type="dxa"/>
            <w:gridSpan w:val="2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7A4801" w:rsidRPr="009A4FAF" w:rsidTr="009E5618">
        <w:tc>
          <w:tcPr>
            <w:tcW w:w="6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2604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НРК Графическая иллюстрация к любимой сказке.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«Конёк - Горбунок».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(комбинированный)</w:t>
            </w:r>
          </w:p>
        </w:tc>
        <w:tc>
          <w:tcPr>
            <w:tcW w:w="31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Плоскостная или глубинная пространственная композиция.</w:t>
            </w:r>
            <w:r w:rsidRPr="009A4FA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Работа с  гуашью.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Использование изобразительных, поэтических и музыкальных образов при создании театрализованных композиций, художественных событий, импровизации по мотивам разных видов искусства.</w:t>
            </w:r>
          </w:p>
        </w:tc>
        <w:tc>
          <w:tcPr>
            <w:tcW w:w="2398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Воспринимать произведения изобразительного искусства, участвовать в обсуждении их содержания и выразительных средств, различать сюжет и содержание в знакомых произведениях .</w:t>
            </w:r>
          </w:p>
        </w:tc>
        <w:tc>
          <w:tcPr>
            <w:tcW w:w="3490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Регулятивные:</w:t>
            </w:r>
            <w:r w:rsidRPr="009A4FA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умеет организовывать своё рабочее место и работу.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-принимает и сохраняет учебную задачу.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Познавательные: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перерабатывать полученную информацию: </w:t>
            </w: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сравнивать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 </w:t>
            </w: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группировать  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предметы и их образы;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преобразовывать информацию из одной формы в другую – изделия,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художественные образы.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Коммуникативные:</w:t>
            </w:r>
            <w:r w:rsidRPr="009A4FA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формулирует собственное мнение и позицию;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-задаёт вопросы, необходимые для организации собственной деятельности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Личностные: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Развитие навыков сотрудничества в художественной деятельности</w:t>
            </w:r>
          </w:p>
        </w:tc>
        <w:tc>
          <w:tcPr>
            <w:tcW w:w="1698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Беседа </w:t>
            </w:r>
          </w:p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Устный опрос. Самостоятельная работа.</w:t>
            </w:r>
          </w:p>
        </w:tc>
        <w:tc>
          <w:tcPr>
            <w:tcW w:w="666" w:type="dxa"/>
          </w:tcPr>
          <w:p w:rsidR="007A4801" w:rsidRPr="009A4FAF" w:rsidRDefault="009E5618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02.03</w:t>
            </w:r>
          </w:p>
        </w:tc>
        <w:tc>
          <w:tcPr>
            <w:tcW w:w="680" w:type="dxa"/>
            <w:gridSpan w:val="2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7A4801" w:rsidRPr="009A4FAF" w:rsidTr="009E5618">
        <w:tc>
          <w:tcPr>
            <w:tcW w:w="6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24</w:t>
            </w:r>
          </w:p>
        </w:tc>
        <w:tc>
          <w:tcPr>
            <w:tcW w:w="2604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«Чёрно-белая планета»(контраст)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(комбинированный)</w:t>
            </w:r>
          </w:p>
        </w:tc>
        <w:tc>
          <w:tcPr>
            <w:tcW w:w="31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Выполнение коллективной  объёмно-пространственной композиции.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Проявление эмоциональной отзывчивости, развитие фантазии и воображения детей.</w:t>
            </w:r>
          </w:p>
        </w:tc>
        <w:tc>
          <w:tcPr>
            <w:tcW w:w="2398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Передавать разнообразные эмоциональные состояния, используя различные оттенки цвета, при создании живописных композиций на Изображать многофигурные композиции на значимые жизненные темы и участвовать в коллективных работах на эти темы.</w:t>
            </w:r>
          </w:p>
        </w:tc>
        <w:tc>
          <w:tcPr>
            <w:tcW w:w="3490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Познавательные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осознанное стремление к освоению новых знаний и умений, к достижению более высоких и оригинальных творческих результатов Р</w:t>
            </w: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егулятивные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 умение 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задач. Коммуникативные: овладение умением вести диалог.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Личностные: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Развитие навыков сотрудничества в художественной деятельности</w:t>
            </w:r>
          </w:p>
        </w:tc>
        <w:tc>
          <w:tcPr>
            <w:tcW w:w="1698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Беседа</w:t>
            </w:r>
          </w:p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Устный опрос. Самостоятельная работа.</w:t>
            </w:r>
          </w:p>
        </w:tc>
        <w:tc>
          <w:tcPr>
            <w:tcW w:w="666" w:type="dxa"/>
          </w:tcPr>
          <w:p w:rsidR="007A4801" w:rsidRPr="009A4FAF" w:rsidRDefault="009E5618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09.03</w:t>
            </w:r>
          </w:p>
        </w:tc>
        <w:tc>
          <w:tcPr>
            <w:tcW w:w="680" w:type="dxa"/>
            <w:gridSpan w:val="2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7A4801" w:rsidRPr="009A4FAF" w:rsidTr="009E5618">
        <w:tc>
          <w:tcPr>
            <w:tcW w:w="6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2604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«Тучки небесные» (пятно и тон как средства выразительности).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(комбинированный)</w:t>
            </w:r>
          </w:p>
        </w:tc>
        <w:tc>
          <w:tcPr>
            <w:tcW w:w="31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Пятно как способ изображения на плоскости. Метафорический образ пятна в реальной жизни(мох на камне, осыпь на стене, узоры на мраморе и т.д.)образ пятна в иллюстрациях известных художников к детским книгам о животных.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Рисование акварелью «Тучки небесные»</w:t>
            </w:r>
          </w:p>
        </w:tc>
        <w:tc>
          <w:tcPr>
            <w:tcW w:w="2398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Воспринимать произведения изобразительного искусства, участвовать в обсуждении их содержания и выразительных средств, различать сюжет и содержание в знакомых произведениях</w:t>
            </w:r>
          </w:p>
        </w:tc>
        <w:tc>
          <w:tcPr>
            <w:tcW w:w="3490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Познавательные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развитие продуктивного проектного мышления, творческого потенциала личности, способность оригинально мыслить и самостоятельно решать творческие задачи. 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Регулятивные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 умение 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задач. </w:t>
            </w: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Коммуникативные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овладение умением вести диалог.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Личностные: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Пробуждение и обогащение чувств  ребёнка, сенсорных способностей детей.</w:t>
            </w:r>
          </w:p>
        </w:tc>
        <w:tc>
          <w:tcPr>
            <w:tcW w:w="1698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Беседа </w:t>
            </w:r>
          </w:p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Устный опрос. Самостоятельная работа.</w:t>
            </w:r>
          </w:p>
        </w:tc>
        <w:tc>
          <w:tcPr>
            <w:tcW w:w="666" w:type="dxa"/>
          </w:tcPr>
          <w:p w:rsidR="007A4801" w:rsidRPr="009A4FAF" w:rsidRDefault="009E5618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16.03</w:t>
            </w:r>
          </w:p>
        </w:tc>
        <w:tc>
          <w:tcPr>
            <w:tcW w:w="680" w:type="dxa"/>
            <w:gridSpan w:val="2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E5618" w:rsidRPr="009A4FAF" w:rsidTr="0050528F">
        <w:trPr>
          <w:trHeight w:val="4590"/>
        </w:trPr>
        <w:tc>
          <w:tcPr>
            <w:tcW w:w="657" w:type="dxa"/>
          </w:tcPr>
          <w:p w:rsidR="009E5618" w:rsidRPr="009A4FAF" w:rsidRDefault="009E5618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26</w:t>
            </w:r>
          </w:p>
        </w:tc>
        <w:tc>
          <w:tcPr>
            <w:tcW w:w="2604" w:type="dxa"/>
          </w:tcPr>
          <w:p w:rsidR="009E5618" w:rsidRPr="009A4FAF" w:rsidRDefault="009E5618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Штрих как средство выразительности в графике.</w:t>
            </w:r>
          </w:p>
          <w:p w:rsidR="009E5618" w:rsidRPr="009A4FAF" w:rsidRDefault="009E5618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«Вальс»</w:t>
            </w:r>
          </w:p>
          <w:p w:rsidR="009E5618" w:rsidRPr="009A4FAF" w:rsidRDefault="009E5618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(комбинированный)</w:t>
            </w:r>
          </w:p>
        </w:tc>
        <w:tc>
          <w:tcPr>
            <w:tcW w:w="3157" w:type="dxa"/>
          </w:tcPr>
          <w:p w:rsidR="009E5618" w:rsidRPr="009A4FAF" w:rsidRDefault="009E5618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Работа цветными карандашами. Восприятие настроений. </w:t>
            </w:r>
          </w:p>
          <w:p w:rsidR="009E5618" w:rsidRPr="009A4FAF" w:rsidRDefault="009E5618" w:rsidP="006D3720">
            <w:pPr>
              <w:pStyle w:val="a3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Заложенных в музыкальных и литературных произведениях и произведениях народного искусства. </w:t>
            </w:r>
          </w:p>
          <w:p w:rsidR="009E5618" w:rsidRPr="009A4FAF" w:rsidRDefault="009E5618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Овладение выразительными особенностями языка пластических искусств(живописи , графики, декоративно-прикладного искусства, архитектуры и дизайна).</w:t>
            </w:r>
          </w:p>
        </w:tc>
        <w:tc>
          <w:tcPr>
            <w:tcW w:w="2398" w:type="dxa"/>
          </w:tcPr>
          <w:p w:rsidR="009E5618" w:rsidRPr="009A4FAF" w:rsidRDefault="009E5618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Передавать разнообразные </w:t>
            </w:r>
          </w:p>
          <w:p w:rsidR="009E5618" w:rsidRPr="009A4FAF" w:rsidRDefault="009E5618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эмоциональные состояния, используя различные оттенки цвета, при создании живописных композиций на заданные темы. Изображать многофигурные композиции на значимые жизненные темы и участвовать в коллективных работах на эти темы.</w:t>
            </w:r>
          </w:p>
        </w:tc>
        <w:tc>
          <w:tcPr>
            <w:tcW w:w="3490" w:type="dxa"/>
          </w:tcPr>
          <w:p w:rsidR="009E5618" w:rsidRPr="009A4FAF" w:rsidRDefault="009E5618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Познавательные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развитие продуктивного проектного мышления,</w:t>
            </w:r>
          </w:p>
          <w:p w:rsidR="009E5618" w:rsidRPr="009A4FAF" w:rsidRDefault="009E5618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творческого потенциала личности, способность оригинально мыслить и самостоятельно решать </w:t>
            </w:r>
          </w:p>
          <w:p w:rsidR="009E5618" w:rsidRPr="009A4FAF" w:rsidRDefault="009E5618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Регулятивные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 умение 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задач. </w:t>
            </w: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Коммуникативные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овладение умением вести диалог.</w:t>
            </w:r>
          </w:p>
          <w:p w:rsidR="009E5618" w:rsidRPr="009A4FAF" w:rsidRDefault="009E5618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Личностные: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Развитие желания привносить в окружающую  действительность красоту.</w:t>
            </w:r>
          </w:p>
        </w:tc>
        <w:tc>
          <w:tcPr>
            <w:tcW w:w="1698" w:type="dxa"/>
          </w:tcPr>
          <w:p w:rsidR="009E5618" w:rsidRPr="009A4FAF" w:rsidRDefault="009E5618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Беседа </w:t>
            </w:r>
          </w:p>
          <w:p w:rsidR="009E5618" w:rsidRPr="009A4FAF" w:rsidRDefault="009E5618" w:rsidP="00F5037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Устный опрос.</w:t>
            </w:r>
          </w:p>
          <w:p w:rsidR="009E5618" w:rsidRPr="009A4FAF" w:rsidRDefault="009E5618" w:rsidP="00F5037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Самостоятельная работа.</w:t>
            </w:r>
          </w:p>
        </w:tc>
        <w:tc>
          <w:tcPr>
            <w:tcW w:w="666" w:type="dxa"/>
          </w:tcPr>
          <w:p w:rsidR="009E5618" w:rsidRPr="009A4FAF" w:rsidRDefault="009E5618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30.03</w:t>
            </w:r>
          </w:p>
        </w:tc>
        <w:tc>
          <w:tcPr>
            <w:tcW w:w="680" w:type="dxa"/>
            <w:gridSpan w:val="2"/>
          </w:tcPr>
          <w:p w:rsidR="009E5618" w:rsidRPr="009A4FAF" w:rsidRDefault="009E5618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7A4801" w:rsidRPr="009A4FAF" w:rsidTr="009E5618">
        <w:tc>
          <w:tcPr>
            <w:tcW w:w="6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2604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«Ветер на равнине»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(урок повторения и обобщения знаний)</w:t>
            </w:r>
          </w:p>
        </w:tc>
        <w:tc>
          <w:tcPr>
            <w:tcW w:w="31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Осмысление впечатлений ребёнка от услышанного в музыке, в стихе,  в художественном слове и народной речи.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Овладение выразительными особенностями языка пластических искусств (живописи , графики, декоративно-прикладного искусства, архитектуры и дизайна).</w:t>
            </w:r>
          </w:p>
        </w:tc>
        <w:tc>
          <w:tcPr>
            <w:tcW w:w="2398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Видеть , чувствовать и изображать красоту и разнообразие природы, человека, зданий, предметов.</w:t>
            </w:r>
          </w:p>
        </w:tc>
        <w:tc>
          <w:tcPr>
            <w:tcW w:w="3490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Познавательные: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умение сопоставить события. О которых идёт речь в произведении, с собственным жизненным опытом, выделение общего и различия между ними. 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Регулятивные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выполнять учебные действия в материализованной, громко-речевой и умственной форме. </w:t>
            </w: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Коммуникативные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Личностные: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Воспитание у детей интереса к самостоятельной творческой деятельности</w:t>
            </w:r>
          </w:p>
        </w:tc>
        <w:tc>
          <w:tcPr>
            <w:tcW w:w="1698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Беседа</w:t>
            </w:r>
          </w:p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Устный опрос. Самостоятельная работа.</w:t>
            </w:r>
          </w:p>
        </w:tc>
        <w:tc>
          <w:tcPr>
            <w:tcW w:w="666" w:type="dxa"/>
          </w:tcPr>
          <w:p w:rsidR="007A4801" w:rsidRPr="009A4FAF" w:rsidRDefault="009E5618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06.04</w:t>
            </w:r>
          </w:p>
        </w:tc>
        <w:tc>
          <w:tcPr>
            <w:tcW w:w="680" w:type="dxa"/>
            <w:gridSpan w:val="2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7A4801" w:rsidRPr="009A4FAF" w:rsidTr="009E5618">
        <w:tc>
          <w:tcPr>
            <w:tcW w:w="6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2604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Передаём движение в аппликации.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Коллективная работа «На 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переменке»,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(</w:t>
            </w: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урок-проект)</w:t>
            </w:r>
          </w:p>
        </w:tc>
        <w:tc>
          <w:tcPr>
            <w:tcW w:w="31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Взаимосвязь между цветом. Звуком, движением</w:t>
            </w:r>
            <w:r w:rsidRPr="009A4FA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Работа с бумагой (аппликация) «На </w:t>
            </w:r>
            <w:r w:rsidRPr="009A4FA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lastRenderedPageBreak/>
              <w:t>перемене».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398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Передавать разнообразные эмоциональные 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состояния, используя различные оттенки цвета, при создании живописных композиций на заданные темы. Изображать многофигурные композиции на значимые жизненные темы и участвовать в коллективных работах на эти темы.</w:t>
            </w:r>
          </w:p>
        </w:tc>
        <w:tc>
          <w:tcPr>
            <w:tcW w:w="3490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lastRenderedPageBreak/>
              <w:t>Регулятивные: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осмысленно выбирать материал, прием и технику работы.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Коммуникативные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учитывать 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мнение других в совместной работе.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Познавательные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осознанное стремление к освоению новых знаний и умений, к достижению более высоких и оригинальных творческих результатов.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Личностные: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Развитие навыков сотрудничества в художественной деятельности</w:t>
            </w:r>
          </w:p>
        </w:tc>
        <w:tc>
          <w:tcPr>
            <w:tcW w:w="1698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Беседа</w:t>
            </w:r>
          </w:p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Устный опрос. Самостоятельная 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работа.</w:t>
            </w:r>
          </w:p>
        </w:tc>
        <w:tc>
          <w:tcPr>
            <w:tcW w:w="666" w:type="dxa"/>
          </w:tcPr>
          <w:p w:rsidR="007A4801" w:rsidRPr="009A4FAF" w:rsidRDefault="009E5618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13.04</w:t>
            </w:r>
          </w:p>
        </w:tc>
        <w:tc>
          <w:tcPr>
            <w:tcW w:w="680" w:type="dxa"/>
            <w:gridSpan w:val="2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7A4801" w:rsidRPr="009A4FAF" w:rsidTr="009E5618">
        <w:tc>
          <w:tcPr>
            <w:tcW w:w="6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29</w:t>
            </w:r>
          </w:p>
        </w:tc>
        <w:tc>
          <w:tcPr>
            <w:tcW w:w="2604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Виртуальная экскурсия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«Музеи мира».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(урок-путешествие)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НРК Экскурсия в краеведческий музей г.Ишима</w:t>
            </w:r>
          </w:p>
        </w:tc>
        <w:tc>
          <w:tcPr>
            <w:tcW w:w="31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Развитие представлений о памятниках культуры: Исаакиевский Собор в Санкт-Петербурге, Собор Василия Блаженного в Москве, Художественные музеи как места для хранения произведений искусства.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Художники г.Ишима и Ишимского района</w:t>
            </w:r>
          </w:p>
        </w:tc>
        <w:tc>
          <w:tcPr>
            <w:tcW w:w="2398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Высказывать аргументированное суждение в художественных произведениях, изображающих природу, человека в различных эмоциональных состояниях.</w:t>
            </w:r>
          </w:p>
        </w:tc>
        <w:tc>
          <w:tcPr>
            <w:tcW w:w="3490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Познавательные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 освоение выразительных особенностей языка разных искусств, развитие интереса к различным видам искусства.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Регулятивные: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учитывать выделенные учителем ориентиры действия в новом учебном материале в сотрудничестве с учителем. 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Коммуникативные: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овладение умением вести диалог.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Личностные: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Формирование понятия о национальной культуре, о вкладе своего народа в культурное и художественное наследие мира.</w:t>
            </w:r>
          </w:p>
        </w:tc>
        <w:tc>
          <w:tcPr>
            <w:tcW w:w="1698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Беседа </w:t>
            </w:r>
          </w:p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Устный опрос. </w:t>
            </w:r>
          </w:p>
        </w:tc>
        <w:tc>
          <w:tcPr>
            <w:tcW w:w="666" w:type="dxa"/>
          </w:tcPr>
          <w:p w:rsidR="007A4801" w:rsidRPr="009A4FAF" w:rsidRDefault="009E5618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20.04</w:t>
            </w:r>
          </w:p>
        </w:tc>
        <w:tc>
          <w:tcPr>
            <w:tcW w:w="680" w:type="dxa"/>
            <w:gridSpan w:val="2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7A4801" w:rsidRPr="009A4FAF" w:rsidTr="009E5618">
        <w:tc>
          <w:tcPr>
            <w:tcW w:w="6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2604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Бумажная пластика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«Дерево».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(</w:t>
            </w: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комбинированный)</w:t>
            </w:r>
          </w:p>
        </w:tc>
        <w:tc>
          <w:tcPr>
            <w:tcW w:w="31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Отображение мира природы в искусстве.</w:t>
            </w:r>
            <w:r w:rsidRPr="009A4FA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 Бумажная пластика. Художественное конструирование несложных форм предметов. Работа с бумагой «Объёмная аппликация дерева»</w:t>
            </w:r>
          </w:p>
        </w:tc>
        <w:tc>
          <w:tcPr>
            <w:tcW w:w="2398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Видеть , чувствовать и изображать красоту и разнообразие природы, человека, зданий, предметов.</w:t>
            </w:r>
          </w:p>
        </w:tc>
        <w:tc>
          <w:tcPr>
            <w:tcW w:w="3490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Познавательные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анализировать объекты, выделять главное. Проводить сравнение, классифицировать. </w:t>
            </w: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Регулятивные: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вносить коррективы в свои действия. 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Коммуникативные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формировать собственное мнение и позицию.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Личностные: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Развитие творческого потенциала ребёнка, активизация воображения и фантазии</w:t>
            </w:r>
          </w:p>
        </w:tc>
        <w:tc>
          <w:tcPr>
            <w:tcW w:w="1698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Беседа </w:t>
            </w:r>
          </w:p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Устный опрос. Самостоятельная работа.</w:t>
            </w:r>
          </w:p>
        </w:tc>
        <w:tc>
          <w:tcPr>
            <w:tcW w:w="666" w:type="dxa"/>
          </w:tcPr>
          <w:p w:rsidR="007A4801" w:rsidRPr="009A4FAF" w:rsidRDefault="009E5618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27.04</w:t>
            </w:r>
          </w:p>
        </w:tc>
        <w:tc>
          <w:tcPr>
            <w:tcW w:w="680" w:type="dxa"/>
            <w:gridSpan w:val="2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7A4801" w:rsidRPr="009A4FAF" w:rsidTr="009E5618">
        <w:tc>
          <w:tcPr>
            <w:tcW w:w="6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31</w:t>
            </w:r>
          </w:p>
        </w:tc>
        <w:tc>
          <w:tcPr>
            <w:tcW w:w="2604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НРК «Моё любимое животное».  Животные нашего края .Лепим по наброску. Лепим 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сюжетную композицию.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(комбинированный)</w:t>
            </w:r>
          </w:p>
        </w:tc>
        <w:tc>
          <w:tcPr>
            <w:tcW w:w="31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Разнообразие цвета и формы мира природы. </w:t>
            </w:r>
            <w:r w:rsidRPr="009A4FA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Лепка из пластилина сюжетной композиции. Художественное </w:t>
            </w:r>
            <w:r w:rsidRPr="009A4FA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lastRenderedPageBreak/>
              <w:t>конструирование несложных форм</w:t>
            </w:r>
          </w:p>
        </w:tc>
        <w:tc>
          <w:tcPr>
            <w:tcW w:w="2398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Передавать разнообразные эмоциональные состояния, используя 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различные оттенки цвета, при создании живописных композиций на заданные темы. Изображать многофигурные композиции на значимые жизненные темы и участвовать в коллективных работах на эти темы.</w:t>
            </w:r>
          </w:p>
        </w:tc>
        <w:tc>
          <w:tcPr>
            <w:tcW w:w="3490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lastRenderedPageBreak/>
              <w:t>Познавательные: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высказываться , основываясь на свой жизненный опыт. </w:t>
            </w: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Коммуникативные: 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учитывать настроение других людей. </w:t>
            </w: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lastRenderedPageBreak/>
              <w:t>Регулятивные: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планировать свои действия в соответствии с учебными заданиями и инструкциями учителя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Личностные: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Развитие этических и эстетических потребностей, эмоционально-чувственного восприятия окружающего мира природы и произведений искусства.</w:t>
            </w:r>
          </w:p>
        </w:tc>
        <w:tc>
          <w:tcPr>
            <w:tcW w:w="1698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Беседа</w:t>
            </w:r>
          </w:p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Устный опрос. Самостоятельная работа.</w:t>
            </w:r>
          </w:p>
        </w:tc>
        <w:tc>
          <w:tcPr>
            <w:tcW w:w="666" w:type="dxa"/>
          </w:tcPr>
          <w:p w:rsidR="007A4801" w:rsidRPr="009A4FAF" w:rsidRDefault="009E5618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04.05</w:t>
            </w:r>
          </w:p>
        </w:tc>
        <w:tc>
          <w:tcPr>
            <w:tcW w:w="680" w:type="dxa"/>
            <w:gridSpan w:val="2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7A4801" w:rsidRPr="009A4FAF" w:rsidTr="009E5618">
        <w:tc>
          <w:tcPr>
            <w:tcW w:w="6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32</w:t>
            </w:r>
          </w:p>
        </w:tc>
        <w:tc>
          <w:tcPr>
            <w:tcW w:w="2604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Коллективная работа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«Весенние ручьи».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(</w:t>
            </w: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урок-проект)</w:t>
            </w:r>
          </w:p>
        </w:tc>
        <w:tc>
          <w:tcPr>
            <w:tcW w:w="31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Разнообразие цвета и формы мира природы. Выбор текста для оформления иллюстрирования.</w:t>
            </w:r>
            <w:r w:rsidRPr="009A4FA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Работа с различными материалами Выполнение коллективной объёмно-пространственной композиции</w:t>
            </w:r>
          </w:p>
        </w:tc>
        <w:tc>
          <w:tcPr>
            <w:tcW w:w="2398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Изображать многофигурные композиции на значимые жизненные темы и участвовать в коллективных работах на эти темы.</w:t>
            </w:r>
          </w:p>
        </w:tc>
        <w:tc>
          <w:tcPr>
            <w:tcW w:w="3490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Регулятивные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осмысленно выбирать материал, прием и технику работы.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Коммуникативные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учитывать мнение других в совместной работе.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Познавательные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осознанное стремление к освоению новых знаний и умений, к достижению более высоких и оригинальных творческих результатов.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Личностные: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Развитие желания привносить в окружающую  действительность красоту.</w:t>
            </w:r>
          </w:p>
        </w:tc>
        <w:tc>
          <w:tcPr>
            <w:tcW w:w="1698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Беседа </w:t>
            </w:r>
          </w:p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Устный опрос. Самостоятельная работа.</w:t>
            </w:r>
          </w:p>
        </w:tc>
        <w:tc>
          <w:tcPr>
            <w:tcW w:w="666" w:type="dxa"/>
          </w:tcPr>
          <w:p w:rsidR="007A4801" w:rsidRPr="009A4FAF" w:rsidRDefault="009E5618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11.05</w:t>
            </w:r>
          </w:p>
        </w:tc>
        <w:tc>
          <w:tcPr>
            <w:tcW w:w="680" w:type="dxa"/>
            <w:gridSpan w:val="2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7A4801" w:rsidRPr="009A4FAF" w:rsidTr="009E5618">
        <w:tc>
          <w:tcPr>
            <w:tcW w:w="6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2604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Коллективная работа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«Весенние ручьи (завершение работы).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(урок-проект)</w:t>
            </w:r>
          </w:p>
        </w:tc>
        <w:tc>
          <w:tcPr>
            <w:tcW w:w="31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Работа с различными материалами Выполнение коллективной объёмно-пространственной композиции.</w:t>
            </w:r>
          </w:p>
          <w:p w:rsidR="007A4801" w:rsidRPr="009A4FAF" w:rsidRDefault="007A4801" w:rsidP="00F50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Изображать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предметы с натуры и передавать в рисунке форму, фактуру, рефлекс. </w:t>
            </w:r>
          </w:p>
          <w:p w:rsidR="007A4801" w:rsidRPr="009A4FAF" w:rsidRDefault="007A4801" w:rsidP="00F50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  <w:p w:rsidR="007A4801" w:rsidRPr="009A4FAF" w:rsidRDefault="007A4801" w:rsidP="00F50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Иметь представление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 цветовой гамме.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Иметь представление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 композиционном центре, предметной плоскости, первом и втором планах и находить их в работе.</w:t>
            </w:r>
          </w:p>
        </w:tc>
        <w:tc>
          <w:tcPr>
            <w:tcW w:w="2398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Изображать многофигурные композиции на значимые жизненные темы и участвовать в коллективных работах на эти темы.</w:t>
            </w:r>
          </w:p>
        </w:tc>
        <w:tc>
          <w:tcPr>
            <w:tcW w:w="3490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Регулятивные: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осмысленно выбирать материал, прием и технику работы.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Коммуникативные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учитывать мнение других в совместной работе.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Познавательные: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осознанное стремление к освоению новых знаний и умений, к достижению более высоких и оригинальных творческих результатов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Личностные: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Воспитание у детей интереса к самостоятельной творческой деятельности</w:t>
            </w:r>
          </w:p>
        </w:tc>
        <w:tc>
          <w:tcPr>
            <w:tcW w:w="1698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Беседа</w:t>
            </w:r>
          </w:p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Устный опрос. Самостоятельная работа.</w:t>
            </w:r>
          </w:p>
        </w:tc>
        <w:tc>
          <w:tcPr>
            <w:tcW w:w="666" w:type="dxa"/>
          </w:tcPr>
          <w:p w:rsidR="007A4801" w:rsidRPr="009A4FAF" w:rsidRDefault="009E5618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18.05</w:t>
            </w:r>
          </w:p>
        </w:tc>
        <w:tc>
          <w:tcPr>
            <w:tcW w:w="680" w:type="dxa"/>
            <w:gridSpan w:val="2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7A4801" w:rsidRPr="009A4FAF" w:rsidTr="009E5618">
        <w:tc>
          <w:tcPr>
            <w:tcW w:w="6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2604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НРК Выставка лучших работ.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Художники нашего края 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 (Экскурсия в музей)</w:t>
            </w:r>
          </w:p>
        </w:tc>
        <w:tc>
          <w:tcPr>
            <w:tcW w:w="3157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Знакомство с работами художников г. Ишима и 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Ишимского района</w:t>
            </w:r>
          </w:p>
        </w:tc>
        <w:tc>
          <w:tcPr>
            <w:tcW w:w="2398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Передавать разнообразные 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эмоциональные состояния, используя различные оттенки цвета, при создании живописных композиций на заданные темы. Изображать многофигурные композиции на значимые жизненные темы и участвовать в коллективных работах на эти темы.</w:t>
            </w:r>
          </w:p>
        </w:tc>
        <w:tc>
          <w:tcPr>
            <w:tcW w:w="3490" w:type="dxa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lastRenderedPageBreak/>
              <w:t>Познавательные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 овладение умением творческого видения с позиций 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художника, т.е. умением сравнивать. Анализировать, выделять главное, обобщать.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Коммуникативные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уметь слушать учителя и одноклассников, высказывать своё мнение,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 вести небольшой познавательный диалог по теме урока, коллективно анализировать изделие.</w:t>
            </w:r>
          </w:p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Регулятивные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учиться планировать практическую деятельность на уроке. </w:t>
            </w:r>
            <w:r w:rsidRPr="009A4FA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 Личностные:</w:t>
            </w: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Развитие желания приносить в окружающую  действительность красоту</w:t>
            </w:r>
          </w:p>
        </w:tc>
        <w:tc>
          <w:tcPr>
            <w:tcW w:w="1698" w:type="dxa"/>
          </w:tcPr>
          <w:p w:rsidR="007A4801" w:rsidRPr="009A4FAF" w:rsidRDefault="007A4801" w:rsidP="00F5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Выставка</w:t>
            </w:r>
          </w:p>
        </w:tc>
        <w:tc>
          <w:tcPr>
            <w:tcW w:w="666" w:type="dxa"/>
          </w:tcPr>
          <w:p w:rsidR="007A4801" w:rsidRPr="009A4FAF" w:rsidRDefault="009E5618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A4FA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25.05</w:t>
            </w:r>
          </w:p>
        </w:tc>
        <w:tc>
          <w:tcPr>
            <w:tcW w:w="680" w:type="dxa"/>
            <w:gridSpan w:val="2"/>
          </w:tcPr>
          <w:p w:rsidR="007A4801" w:rsidRPr="009A4FAF" w:rsidRDefault="007A4801" w:rsidP="006D372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7A4801" w:rsidRPr="009A4FAF" w:rsidRDefault="007A4801" w:rsidP="00D235E1">
      <w:pPr>
        <w:pStyle w:val="a3"/>
        <w:jc w:val="center"/>
        <w:rPr>
          <w:rFonts w:ascii="Times New Roman" w:hAnsi="Times New Roman" w:cs="Times New Roman"/>
          <w:b/>
          <w:bCs/>
          <w:sz w:val="20"/>
          <w:szCs w:val="20"/>
        </w:rPr>
        <w:sectPr w:rsidR="007A4801" w:rsidRPr="009A4FAF" w:rsidSect="00D235E1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7A4801" w:rsidRPr="009A4FAF" w:rsidRDefault="007A4801" w:rsidP="00D235E1">
      <w:pPr>
        <w:rPr>
          <w:rFonts w:ascii="Times New Roman" w:hAnsi="Times New Roman" w:cs="Times New Roman"/>
          <w:sz w:val="20"/>
          <w:szCs w:val="20"/>
        </w:rPr>
      </w:pPr>
    </w:p>
    <w:sectPr w:rsidR="007A4801" w:rsidRPr="009A4FAF" w:rsidSect="00D235E1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7CDC" w:rsidRDefault="00337CDC" w:rsidP="009A4FAF">
      <w:pPr>
        <w:spacing w:after="0" w:line="240" w:lineRule="auto"/>
      </w:pPr>
      <w:r>
        <w:separator/>
      </w:r>
    </w:p>
  </w:endnote>
  <w:endnote w:type="continuationSeparator" w:id="1">
    <w:p w:rsidR="00337CDC" w:rsidRDefault="00337CDC" w:rsidP="009A4F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FAF" w:rsidRDefault="009A4FAF">
    <w:pPr>
      <w:pStyle w:val="a8"/>
      <w:jc w:val="right"/>
    </w:pPr>
    <w:fldSimple w:instr=" PAGE   \* MERGEFORMAT ">
      <w:r>
        <w:rPr>
          <w:noProof/>
        </w:rPr>
        <w:t>26</w:t>
      </w:r>
    </w:fldSimple>
  </w:p>
  <w:p w:rsidR="009A4FAF" w:rsidRDefault="009A4FA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7CDC" w:rsidRDefault="00337CDC" w:rsidP="009A4FAF">
      <w:pPr>
        <w:spacing w:after="0" w:line="240" w:lineRule="auto"/>
      </w:pPr>
      <w:r>
        <w:separator/>
      </w:r>
    </w:p>
  </w:footnote>
  <w:footnote w:type="continuationSeparator" w:id="1">
    <w:p w:rsidR="00337CDC" w:rsidRDefault="00337CDC" w:rsidP="009A4F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B3C39"/>
    <w:multiLevelType w:val="hybridMultilevel"/>
    <w:tmpl w:val="87925DAE"/>
    <w:lvl w:ilvl="0" w:tplc="1108E5E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7A2B56"/>
    <w:multiLevelType w:val="hybridMultilevel"/>
    <w:tmpl w:val="87925DAE"/>
    <w:lvl w:ilvl="0" w:tplc="1108E5E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B161D2"/>
    <w:multiLevelType w:val="hybridMultilevel"/>
    <w:tmpl w:val="59A8E022"/>
    <w:lvl w:ilvl="0" w:tplc="F3CA157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35E1"/>
    <w:rsid w:val="00083196"/>
    <w:rsid w:val="000970D2"/>
    <w:rsid w:val="00113827"/>
    <w:rsid w:val="00337CDC"/>
    <w:rsid w:val="003A4FE7"/>
    <w:rsid w:val="003D06A0"/>
    <w:rsid w:val="003E2034"/>
    <w:rsid w:val="00446A07"/>
    <w:rsid w:val="0045597D"/>
    <w:rsid w:val="004C67EC"/>
    <w:rsid w:val="004E6B19"/>
    <w:rsid w:val="005209F1"/>
    <w:rsid w:val="00542E13"/>
    <w:rsid w:val="0055391B"/>
    <w:rsid w:val="00603578"/>
    <w:rsid w:val="0067426E"/>
    <w:rsid w:val="006B7FDE"/>
    <w:rsid w:val="006D3720"/>
    <w:rsid w:val="007078F6"/>
    <w:rsid w:val="00747193"/>
    <w:rsid w:val="007A4801"/>
    <w:rsid w:val="008C7719"/>
    <w:rsid w:val="00950D55"/>
    <w:rsid w:val="009A4FAF"/>
    <w:rsid w:val="009E5618"/>
    <w:rsid w:val="00A23BF6"/>
    <w:rsid w:val="00A9263C"/>
    <w:rsid w:val="00B07538"/>
    <w:rsid w:val="00B17781"/>
    <w:rsid w:val="00B73DD7"/>
    <w:rsid w:val="00BC6005"/>
    <w:rsid w:val="00BD6715"/>
    <w:rsid w:val="00BF3510"/>
    <w:rsid w:val="00CB2983"/>
    <w:rsid w:val="00D235E1"/>
    <w:rsid w:val="00D41E1D"/>
    <w:rsid w:val="00E071F6"/>
    <w:rsid w:val="00E44C00"/>
    <w:rsid w:val="00E737A6"/>
    <w:rsid w:val="00ED5967"/>
    <w:rsid w:val="00F50377"/>
    <w:rsid w:val="00F52F2F"/>
    <w:rsid w:val="00F97349"/>
    <w:rsid w:val="00FA12C5"/>
    <w:rsid w:val="00FB2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FE7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235E1"/>
    <w:rPr>
      <w:rFonts w:cs="Calibri"/>
      <w:sz w:val="22"/>
      <w:szCs w:val="22"/>
    </w:rPr>
  </w:style>
  <w:style w:type="character" w:customStyle="1" w:styleId="9pt">
    <w:name w:val="Основной текст + 9 pt"/>
    <w:uiPriority w:val="99"/>
    <w:rsid w:val="00D235E1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9">
    <w:name w:val="Основной текст + 9"/>
    <w:aliases w:val="5 pt"/>
    <w:uiPriority w:val="99"/>
    <w:rsid w:val="00D235E1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paragraph" w:styleId="a4">
    <w:name w:val="List Paragraph"/>
    <w:basedOn w:val="a"/>
    <w:uiPriority w:val="99"/>
    <w:qFormat/>
    <w:rsid w:val="00D235E1"/>
    <w:pPr>
      <w:ind w:left="720"/>
    </w:pPr>
    <w:rPr>
      <w:lang w:eastAsia="en-US"/>
    </w:rPr>
  </w:style>
  <w:style w:type="character" w:customStyle="1" w:styleId="c0">
    <w:name w:val="c0"/>
    <w:basedOn w:val="a0"/>
    <w:uiPriority w:val="99"/>
    <w:rsid w:val="00D235E1"/>
  </w:style>
  <w:style w:type="table" w:styleId="a5">
    <w:name w:val="Table Grid"/>
    <w:basedOn w:val="a1"/>
    <w:uiPriority w:val="99"/>
    <w:rsid w:val="00D235E1"/>
    <w:rPr>
      <w:rFonts w:cs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9A4FA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A4FAF"/>
    <w:rPr>
      <w:rFonts w:cs="Calibri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9A4FA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A4FAF"/>
    <w:rPr>
      <w:rFonts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FECED-7E54-438D-B84B-92BD080E5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27</Pages>
  <Words>9124</Words>
  <Characters>52008</Characters>
  <Application>Microsoft Office Word</Application>
  <DocSecurity>0</DocSecurity>
  <Lines>433</Lines>
  <Paragraphs>122</Paragraphs>
  <ScaleCrop>false</ScaleCrop>
  <Company/>
  <LinksUpToDate>false</LinksUpToDate>
  <CharactersWithSpaces>61010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Lider</dc:creator>
  <cp:keywords/>
  <dc:description/>
  <cp:lastModifiedBy>ШколА</cp:lastModifiedBy>
  <cp:revision>11</cp:revision>
  <cp:lastPrinted>2014-10-11T04:38:00Z</cp:lastPrinted>
  <dcterms:created xsi:type="dcterms:W3CDTF">2014-09-07T06:06:00Z</dcterms:created>
  <dcterms:modified xsi:type="dcterms:W3CDTF">2015-11-24T04:16:00Z</dcterms:modified>
</cp:coreProperties>
</file>